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96" w:rsidRDefault="00572C4C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572C4C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-809626</wp:posOffset>
            </wp:positionV>
            <wp:extent cx="2228850" cy="920875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878" cy="930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C4C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C2243B" wp14:editId="358F77DF">
                <wp:simplePos x="0" y="0"/>
                <wp:positionH relativeFrom="column">
                  <wp:posOffset>1171575</wp:posOffset>
                </wp:positionH>
                <wp:positionV relativeFrom="paragraph">
                  <wp:posOffset>-809625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2C4C" w:rsidRDefault="00572C4C" w:rsidP="00572C4C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2C4C" w:rsidRDefault="00572C4C" w:rsidP="00572C4C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C2243B" id="组合 4" o:spid="_x0000_s1026" style="position:absolute;left:0;text-align:left;margin-left:92.25pt;margin-top:-63.75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572C4C" w:rsidRDefault="00572C4C" w:rsidP="00572C4C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572C4C" w:rsidRDefault="00572C4C" w:rsidP="00572C4C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6096" w:rsidRPr="00572C4C" w:rsidRDefault="001447DE">
      <w:pPr>
        <w:spacing w:line="500" w:lineRule="exact"/>
        <w:ind w:left="2808" w:hangingChars="650" w:hanging="2808"/>
        <w:rPr>
          <w:lang w:val="ru-RU"/>
        </w:rPr>
      </w:pPr>
      <w:r>
        <w:rPr>
          <w:rFonts w:eastAsia="Yu Gothic"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572C4C">
        <w:rPr>
          <w:rFonts w:eastAsia="Yu Gothic"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-7441 </w:t>
      </w:r>
      <w:r w:rsidR="00572C4C" w:rsidRPr="00572C4C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БЫСТРОСОХНУЩИЙ</w:t>
      </w:r>
      <w:r w:rsidR="00572C4C" w:rsidRPr="00572C4C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572C4C" w:rsidRPr="00572C4C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ГРУНТ</w:t>
      </w:r>
      <w:r w:rsidR="00572C4C" w:rsidRPr="00572C4C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Pr="00572C4C">
        <w:rPr>
          <w:rFonts w:eastAsia="Yu Gothic"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(</w:t>
      </w:r>
      <w:r w:rsidR="00572C4C" w:rsidRPr="00572C4C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серый</w:t>
      </w:r>
      <w:r w:rsidRPr="00572C4C">
        <w:rPr>
          <w:rFonts w:eastAsia="Yu Gothic"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)</w:t>
      </w:r>
    </w:p>
    <w:p w:rsidR="00CD6096" w:rsidRPr="00572C4C" w:rsidRDefault="001447DE">
      <w:pPr>
        <w:spacing w:line="500" w:lineRule="exact"/>
        <w:ind w:left="2808" w:hangingChars="650" w:hanging="2808"/>
        <w:rPr>
          <w:lang w:val="ru-RU"/>
        </w:rPr>
      </w:pPr>
      <w:r>
        <w:rPr>
          <w:rFonts w:eastAsia="Yu Gothic"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572C4C">
        <w:rPr>
          <w:rFonts w:eastAsia="Yu Gothic"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-7441</w:t>
      </w:r>
      <w:r>
        <w:rPr>
          <w:rFonts w:eastAsia="Yu Gothic"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B</w:t>
      </w:r>
      <w:r w:rsidRPr="00572C4C">
        <w:rPr>
          <w:rFonts w:eastAsia="Yu Gothic"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572C4C" w:rsidRPr="00572C4C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БЫСТРОСОХНУЩИЙ</w:t>
      </w:r>
      <w:r w:rsidR="00572C4C" w:rsidRPr="00572C4C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572C4C" w:rsidRPr="00572C4C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ГРУНТ</w:t>
      </w:r>
      <w:r w:rsidR="00572C4C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572C4C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(белый</w:t>
      </w:r>
      <w:r w:rsidRPr="00572C4C">
        <w:rPr>
          <w:rFonts w:eastAsia="Yu Gothic"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)</w:t>
      </w:r>
    </w:p>
    <w:p w:rsidR="00CD6096" w:rsidRPr="00572C4C" w:rsidRDefault="00CD6096">
      <w:pPr>
        <w:spacing w:line="500" w:lineRule="exact"/>
        <w:ind w:left="2808" w:hangingChars="650" w:hanging="2808"/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</w:p>
    <w:p w:rsidR="00CD6096" w:rsidRPr="00572C4C" w:rsidRDefault="00572C4C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CD6096" w:rsidRDefault="001447DE">
      <w:pPr>
        <w:spacing w:line="240" w:lineRule="exact"/>
        <w:ind w:left="140" w:hangingChars="70" w:hanging="140"/>
        <w:rPr>
          <w:rStyle w:val="anegp0gi0b9av8jahpyh"/>
          <w:lang w:val="ru-RU"/>
        </w:rPr>
      </w:pPr>
      <w:r w:rsidRPr="00572C4C">
        <w:rPr>
          <w:rFonts w:cstheme="minorHAnsi"/>
          <w:sz w:val="20"/>
          <w:szCs w:val="20"/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Универсальная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двухкомпонентная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быстросохнущая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грунтовочная</w:t>
      </w:r>
      <w:r w:rsidR="00572C4C" w:rsidRPr="00572C4C">
        <w:rPr>
          <w:lang w:val="ru-RU"/>
        </w:rPr>
        <w:t xml:space="preserve"> поверхность</w:t>
      </w:r>
      <w:r w:rsidR="00572C4C" w:rsidRPr="00572C4C">
        <w:rPr>
          <w:rStyle w:val="anegp0gi0b9av8jahpyh"/>
          <w:lang w:val="ru-RU"/>
        </w:rPr>
        <w:t>,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легко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шлифуемая,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с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высокой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заполняющей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способностью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и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отличной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адгезией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между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слоями.</w:t>
      </w:r>
    </w:p>
    <w:p w:rsidR="00572C4C" w:rsidRPr="00572C4C" w:rsidRDefault="00572C4C">
      <w:pPr>
        <w:spacing w:line="240" w:lineRule="exact"/>
        <w:ind w:left="140" w:hangingChars="70" w:hanging="140"/>
        <w:rPr>
          <w:rFonts w:cstheme="minorHAnsi"/>
          <w:sz w:val="20"/>
          <w:szCs w:val="20"/>
          <w:lang w:val="ru-RU"/>
        </w:rPr>
      </w:pPr>
    </w:p>
    <w:p w:rsidR="00CD6096" w:rsidRPr="00572C4C" w:rsidRDefault="00572C4C">
      <w:pPr>
        <w:spacing w:line="240" w:lineRule="exact"/>
        <w:ind w:left="1430" w:hangingChars="650" w:hanging="1430"/>
        <w:rPr>
          <w:b/>
          <w:bCs/>
          <w:lang w:val="ru-RU"/>
        </w:rPr>
      </w:pPr>
      <w:r w:rsidRPr="00572C4C">
        <w:rPr>
          <w:rFonts w:cstheme="minorHAnsi" w:hint="eastAsia"/>
          <w:sz w:val="22"/>
          <w:lang w:val="ru-RU"/>
        </w:rPr>
        <w:t>ОСНОВА</w:t>
      </w:r>
    </w:p>
    <w:p w:rsidR="00CD6096" w:rsidRPr="00572C4C" w:rsidRDefault="001447DE" w:rsidP="00572C4C">
      <w:pPr>
        <w:spacing w:line="240" w:lineRule="exact"/>
        <w:ind w:left="1561" w:hangingChars="650" w:hanging="1561"/>
        <w:rPr>
          <w:rFonts w:cstheme="minorHAnsi"/>
          <w:sz w:val="20"/>
          <w:szCs w:val="20"/>
          <w:lang w:val="ru-RU"/>
        </w:rPr>
      </w:pPr>
      <w:r w:rsidRPr="00572C4C">
        <w:rPr>
          <w:rFonts w:hint="eastAsia"/>
          <w:b/>
          <w:bCs/>
          <w:lang w:val="ru-RU"/>
        </w:rPr>
        <w:t>-</w:t>
      </w:r>
      <w:r w:rsidR="00572C4C" w:rsidRPr="00572C4C">
        <w:rPr>
          <w:rStyle w:val="a3"/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Отшлифуйте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и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высушите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существующие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отделочные</w:t>
      </w:r>
      <w:r w:rsidR="00572C4C" w:rsidRPr="00572C4C">
        <w:rPr>
          <w:lang w:val="ru-RU"/>
        </w:rPr>
        <w:t xml:space="preserve"> материалы</w:t>
      </w:r>
      <w:r w:rsidR="00572C4C" w:rsidRPr="00572C4C">
        <w:rPr>
          <w:rStyle w:val="anegp0gi0b9av8jahpyh"/>
          <w:lang w:val="ru-RU"/>
        </w:rPr>
        <w:t>,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все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виды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грунтовок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и</w:t>
      </w:r>
      <w:r w:rsidR="00572C4C" w:rsidRPr="00572C4C">
        <w:rPr>
          <w:lang w:val="ru-RU"/>
        </w:rPr>
        <w:t xml:space="preserve"> </w:t>
      </w:r>
      <w:r w:rsidR="00572C4C" w:rsidRPr="00572C4C">
        <w:rPr>
          <w:rStyle w:val="anegp0gi0b9av8jahpyh"/>
          <w:lang w:val="ru-RU"/>
        </w:rPr>
        <w:t>шпаклевок.</w:t>
      </w:r>
    </w:p>
    <w:p w:rsidR="00CD6096" w:rsidRPr="00572C4C" w:rsidRDefault="00CD6096">
      <w:pPr>
        <w:spacing w:line="240" w:lineRule="exact"/>
        <w:ind w:left="1300" w:hangingChars="650" w:hanging="1300"/>
        <w:rPr>
          <w:rFonts w:cstheme="minorHAnsi"/>
          <w:sz w:val="20"/>
          <w:szCs w:val="20"/>
          <w:lang w:val="ru-RU"/>
        </w:rPr>
      </w:pPr>
    </w:p>
    <w:p w:rsidR="00CD6096" w:rsidRPr="00572C4C" w:rsidRDefault="00CD6096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572C4C" w:rsidRDefault="00572C4C">
      <w:pPr>
        <w:spacing w:line="240" w:lineRule="exact"/>
        <w:rPr>
          <w:rStyle w:val="anegp0gi0b9av8jahpyh"/>
        </w:rPr>
      </w:pPr>
      <w:r>
        <w:rPr>
          <w:rStyle w:val="anegp0gi0b9av8jahpyh"/>
        </w:rPr>
        <w:t>ПОДГОТОВКА</w:t>
      </w:r>
      <w:r>
        <w:t xml:space="preserve"> </w:t>
      </w:r>
      <w:r>
        <w:rPr>
          <w:rStyle w:val="anegp0gi0b9av8jahpyh"/>
        </w:rPr>
        <w:t>ПОВЕРХНОСТИ</w:t>
      </w:r>
    </w:p>
    <w:p w:rsidR="00572C4C" w:rsidRDefault="00572C4C">
      <w:pPr>
        <w:spacing w:line="240" w:lineRule="exact"/>
        <w:rPr>
          <w:rStyle w:val="anegp0gi0b9av8jahpyh"/>
          <w:lang w:val="ru-RU"/>
        </w:rPr>
      </w:pPr>
      <w:r w:rsidRPr="00572C4C">
        <w:rPr>
          <w:rStyle w:val="anegp0gi0b9av8jahpyh"/>
          <w:lang w:val="ru-RU"/>
        </w:rPr>
        <w:t>Удалите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воск,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силикон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и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другие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загрязнения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с</w:t>
      </w:r>
      <w:r w:rsidRPr="00572C4C">
        <w:rPr>
          <w:lang w:val="ru-RU"/>
        </w:rPr>
        <w:t xml:space="preserve"> помощью </w:t>
      </w:r>
      <w:proofErr w:type="spellStart"/>
      <w:r w:rsidRPr="00572C4C">
        <w:rPr>
          <w:rStyle w:val="anegp0gi0b9av8jahpyh"/>
          <w:lang w:val="ru-RU"/>
        </w:rPr>
        <w:t>обезжиривателя</w:t>
      </w:r>
      <w:proofErr w:type="spellEnd"/>
      <w:r w:rsidRPr="00572C4C">
        <w:rPr>
          <w:rStyle w:val="anegp0gi0b9av8jahpyh"/>
          <w:lang w:val="ru-RU"/>
        </w:rPr>
        <w:t>.</w:t>
      </w:r>
    </w:p>
    <w:p w:rsidR="00572C4C" w:rsidRDefault="00572C4C">
      <w:pPr>
        <w:spacing w:line="240" w:lineRule="exact"/>
        <w:rPr>
          <w:rStyle w:val="anegp0gi0b9av8jahpyh"/>
          <w:lang w:val="ru-RU"/>
        </w:rPr>
      </w:pPr>
    </w:p>
    <w:p w:rsidR="00CD6096" w:rsidRPr="00572C4C" w:rsidRDefault="00572C4C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СООТНОШЕНИЕ КОМПОНЕНТОВ ДЛЯ СМЕШИВАНИЯ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1843"/>
      </w:tblGrid>
      <w:tr w:rsidR="00CD6096">
        <w:trPr>
          <w:trHeight w:hRule="exact" w:val="624"/>
        </w:trPr>
        <w:tc>
          <w:tcPr>
            <w:tcW w:w="4957" w:type="dxa"/>
          </w:tcPr>
          <w:p w:rsidR="00CD6096" w:rsidRDefault="001447DE">
            <w:pPr>
              <w:spacing w:line="760" w:lineRule="exact"/>
              <w:ind w:leftChars="800" w:left="192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095" w:dyaOrig="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29.25pt" o:ole="">
                  <v:imagedata r:id="rId5" o:title=""/>
                </v:shape>
                <o:OLEObject Type="Embed" ProgID="CorelDraw.Graphic.19" ShapeID="_x0000_i1025" DrawAspect="Content" ObjectID="_1815830371" r:id="rId6"/>
              </w:object>
            </w:r>
          </w:p>
        </w:tc>
        <w:tc>
          <w:tcPr>
            <w:tcW w:w="1417" w:type="dxa"/>
          </w:tcPr>
          <w:p w:rsidR="00CD6096" w:rsidRDefault="001447DE">
            <w:pPr>
              <w:spacing w:line="77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870" w:dyaOrig="585">
                <v:shape id="_x0000_i1026" type="#_x0000_t75" style="width:43.5pt;height:29.25pt" o:ole="">
                  <v:imagedata r:id="rId7" o:title=""/>
                </v:shape>
                <o:OLEObject Type="Embed" ProgID="CorelDraw.Graphic.19" ShapeID="_x0000_i1026" DrawAspect="Content" ObjectID="_1815830372" r:id="rId8"/>
              </w:object>
            </w:r>
          </w:p>
        </w:tc>
        <w:tc>
          <w:tcPr>
            <w:tcW w:w="1843" w:type="dxa"/>
          </w:tcPr>
          <w:p w:rsidR="00CD6096" w:rsidRDefault="001447DE">
            <w:pPr>
              <w:spacing w:line="780" w:lineRule="exact"/>
              <w:ind w:leftChars="50" w:left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185" w:dyaOrig="615">
                <v:shape id="_x0000_i1027" type="#_x0000_t75" style="width:59.25pt;height:30.75pt" o:ole="">
                  <v:imagedata r:id="rId9" o:title=""/>
                </v:shape>
                <o:OLEObject Type="Embed" ProgID="CorelDraw.Graphic.19" ShapeID="_x0000_i1027" DrawAspect="Content" ObjectID="_1815830373" r:id="rId10"/>
              </w:object>
            </w:r>
          </w:p>
        </w:tc>
      </w:tr>
      <w:tr w:rsidR="00CD6096">
        <w:trPr>
          <w:trHeight w:val="1193"/>
        </w:trPr>
        <w:tc>
          <w:tcPr>
            <w:tcW w:w="4957" w:type="dxa"/>
          </w:tcPr>
          <w:p w:rsidR="00CD6096" w:rsidRPr="00572C4C" w:rsidRDefault="001447DE">
            <w:pPr>
              <w:spacing w:line="240" w:lineRule="exact"/>
              <w:ind w:firstLineChars="200" w:firstLine="400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>Fast</w:t>
            </w:r>
            <w:r w:rsidRPr="00572C4C">
              <w:rPr>
                <w:rFonts w:cstheme="minorHAnsi"/>
                <w:sz w:val="20"/>
                <w:szCs w:val="20"/>
                <w:lang w:val="ru-RU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572C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572C4C">
              <w:rPr>
                <w:rFonts w:cstheme="minorHAnsi"/>
                <w:sz w:val="20"/>
                <w:szCs w:val="20"/>
                <w:lang w:val="ru-RU"/>
              </w:rPr>
              <w:t>Грунт</w:t>
            </w:r>
            <w:r w:rsidRPr="00572C4C">
              <w:rPr>
                <w:rFonts w:cstheme="minorHAnsi"/>
                <w:sz w:val="20"/>
                <w:szCs w:val="20"/>
                <w:lang w:val="ru-RU"/>
              </w:rPr>
              <w:t xml:space="preserve">  :  </w:t>
            </w:r>
            <w:r w:rsidR="00572C4C">
              <w:rPr>
                <w:rFonts w:cstheme="minorHAnsi"/>
                <w:sz w:val="20"/>
                <w:szCs w:val="20"/>
                <w:lang w:val="ru-RU"/>
              </w:rPr>
              <w:t>Отвердитель</w:t>
            </w:r>
            <w:r w:rsidRPr="00572C4C">
              <w:rPr>
                <w:rFonts w:cstheme="minorHAnsi"/>
                <w:sz w:val="20"/>
                <w:szCs w:val="20"/>
                <w:lang w:val="ru-RU"/>
              </w:rPr>
              <w:t xml:space="preserve"> : </w:t>
            </w:r>
            <w:r w:rsidR="00572C4C">
              <w:rPr>
                <w:rFonts w:cstheme="minorHAnsi"/>
                <w:sz w:val="20"/>
                <w:szCs w:val="20"/>
                <w:lang w:val="ru-RU"/>
              </w:rPr>
              <w:t xml:space="preserve">  Разбавитель:</w:t>
            </w:r>
          </w:p>
          <w:p w:rsidR="00CD6096" w:rsidRDefault="001447DE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572C4C">
              <w:rPr>
                <w:rFonts w:cstheme="minorHAnsi" w:hint="eastAsia"/>
                <w:sz w:val="20"/>
                <w:szCs w:val="20"/>
              </w:rPr>
              <w:t>Вес</w:t>
            </w:r>
            <w:r>
              <w:rPr>
                <w:rFonts w:cstheme="minorHAnsi"/>
                <w:sz w:val="20"/>
                <w:szCs w:val="20"/>
              </w:rPr>
              <w:t xml:space="preserve">)     </w:t>
            </w:r>
            <w:r>
              <w:rPr>
                <w:rFonts w:cstheme="minorHAnsi" w:hint="eastAsia"/>
                <w:sz w:val="20"/>
                <w:szCs w:val="20"/>
              </w:rPr>
              <w:t>100</w:t>
            </w:r>
            <w:r>
              <w:rPr>
                <w:rFonts w:cstheme="minorHAnsi"/>
                <w:sz w:val="20"/>
                <w:szCs w:val="20"/>
              </w:rPr>
              <w:t xml:space="preserve">               </w:t>
            </w:r>
            <w:r>
              <w:rPr>
                <w:rFonts w:cstheme="minorHAnsi" w:hint="eastAsia"/>
                <w:sz w:val="20"/>
                <w:szCs w:val="20"/>
              </w:rPr>
              <w:t>25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cstheme="minorHAnsi" w:hint="eastAsia"/>
                <w:sz w:val="20"/>
                <w:szCs w:val="20"/>
              </w:rPr>
              <w:t>25-35</w:t>
            </w:r>
          </w:p>
          <w:p w:rsidR="00CD6096" w:rsidRDefault="001447DE">
            <w:pPr>
              <w:spacing w:line="240" w:lineRule="exact"/>
              <w:ind w:firstLineChars="50" w:firstLine="1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572C4C">
              <w:rPr>
                <w:rFonts w:cstheme="minorHAnsi" w:hint="eastAsia"/>
                <w:sz w:val="20"/>
                <w:szCs w:val="20"/>
              </w:rPr>
              <w:t>Объём</w:t>
            </w:r>
            <w:r>
              <w:rPr>
                <w:rFonts w:cstheme="minorHAnsi" w:hint="eastAsia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 w:hint="eastAsia"/>
                <w:sz w:val="20"/>
                <w:szCs w:val="20"/>
              </w:rPr>
              <w:t xml:space="preserve"> 3</w:t>
            </w: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>
              <w:rPr>
                <w:rFonts w:cstheme="minorHAnsi" w:hint="eastAsia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  1         </w:t>
            </w:r>
            <w:r>
              <w:rPr>
                <w:rFonts w:cstheme="minorHAnsi" w:hint="eastAsia"/>
                <w:sz w:val="20"/>
                <w:szCs w:val="20"/>
              </w:rPr>
              <w:t>1-1.5</w:t>
            </w:r>
          </w:p>
          <w:tbl>
            <w:tblPr>
              <w:tblStyle w:val="a7"/>
              <w:tblW w:w="4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"/>
              <w:gridCol w:w="1696"/>
              <w:gridCol w:w="1000"/>
              <w:gridCol w:w="1131"/>
            </w:tblGrid>
            <w:tr w:rsidR="00CD6096">
              <w:tc>
                <w:tcPr>
                  <w:tcW w:w="880" w:type="dxa"/>
                </w:tcPr>
                <w:p w:rsidR="00CD6096" w:rsidRDefault="001447DE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&lt;25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°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696" w:type="dxa"/>
                </w:tcPr>
                <w:p w:rsidR="00CD6096" w:rsidRDefault="001447DE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KYD-7441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/7441B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000" w:type="dxa"/>
                </w:tcPr>
                <w:p w:rsidR="00CD6096" w:rsidRDefault="001447DE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KYD-7641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131" w:type="dxa"/>
                </w:tcPr>
                <w:p w:rsidR="00CD6096" w:rsidRDefault="001447DE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K-1</w:t>
                  </w:r>
                </w:p>
              </w:tc>
            </w:tr>
            <w:tr w:rsidR="00CD6096">
              <w:trPr>
                <w:trHeight w:val="181"/>
              </w:trPr>
              <w:tc>
                <w:tcPr>
                  <w:tcW w:w="880" w:type="dxa"/>
                </w:tcPr>
                <w:p w:rsidR="00CD6096" w:rsidRDefault="001447DE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≥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2</w:t>
                  </w:r>
                  <w:r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°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696" w:type="dxa"/>
                </w:tcPr>
                <w:p w:rsidR="00CD6096" w:rsidRDefault="001447DE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KYD-7441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/7441B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000" w:type="dxa"/>
                </w:tcPr>
                <w:p w:rsidR="00CD6096" w:rsidRDefault="001447DE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KYD-7641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131" w:type="dxa"/>
                </w:tcPr>
                <w:p w:rsidR="00CD6096" w:rsidRDefault="001447DE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</w:t>
                  </w:r>
                  <w:r>
                    <w:rPr>
                      <w:rFonts w:cstheme="minorHAnsi"/>
                      <w:sz w:val="20"/>
                      <w:szCs w:val="20"/>
                    </w:rPr>
                    <w:t>-2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/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K</w:t>
                  </w:r>
                  <w:r>
                    <w:rPr>
                      <w:rFonts w:cstheme="minorHAnsi"/>
                      <w:sz w:val="20"/>
                      <w:szCs w:val="20"/>
                    </w:rPr>
                    <w:t>-3</w:t>
                  </w:r>
                </w:p>
              </w:tc>
            </w:tr>
          </w:tbl>
          <w:p w:rsidR="00CD6096" w:rsidRDefault="00CD6096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6096" w:rsidRDefault="001447D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20-24s</w:t>
            </w:r>
          </w:p>
          <w:p w:rsidR="00CD6096" w:rsidRDefault="001447D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</w:t>
            </w:r>
          </w:p>
          <w:p w:rsidR="00CD6096" w:rsidRDefault="001447D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Cups</w:t>
            </w:r>
          </w:p>
        </w:tc>
        <w:tc>
          <w:tcPr>
            <w:tcW w:w="1843" w:type="dxa"/>
            <w:vAlign w:val="center"/>
          </w:tcPr>
          <w:p w:rsidR="00CD6096" w:rsidRDefault="00572C4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30 мин с</w:t>
            </w:r>
            <w:r w:rsidR="001447DE">
              <w:rPr>
                <w:rFonts w:cstheme="minorHAnsi"/>
                <w:sz w:val="20"/>
                <w:szCs w:val="20"/>
              </w:rPr>
              <w:t xml:space="preserve"> </w:t>
            </w:r>
            <w:r w:rsidR="001447DE">
              <w:rPr>
                <w:rFonts w:cstheme="minorHAnsi" w:hint="eastAsia"/>
                <w:sz w:val="20"/>
                <w:szCs w:val="20"/>
              </w:rPr>
              <w:t>KYD-7641</w:t>
            </w:r>
            <w:r w:rsidR="001447D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CD6096" w:rsidRDefault="00CD6096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CD6096" w:rsidRDefault="001447DE">
      <w:pPr>
        <w:spacing w:line="240" w:lineRule="exac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</w:t>
      </w:r>
      <w:r w:rsidR="00572C4C">
        <w:rPr>
          <w:rFonts w:cstheme="minorHAnsi"/>
          <w:sz w:val="22"/>
          <w:lang w:val="ru-RU"/>
        </w:rPr>
        <w:t>МЕТОД</w:t>
      </w:r>
      <w:r w:rsidR="00572C4C" w:rsidRPr="00572C4C">
        <w:rPr>
          <w:rFonts w:cstheme="minorHAnsi"/>
          <w:sz w:val="22"/>
        </w:rPr>
        <w:t xml:space="preserve"> </w:t>
      </w:r>
      <w:r w:rsidR="00572C4C">
        <w:rPr>
          <w:rFonts w:cstheme="minorHAnsi"/>
          <w:sz w:val="22"/>
          <w:lang w:val="ru-RU"/>
        </w:rPr>
        <w:t>НАНЕСЕНИЯ</w:t>
      </w:r>
      <w:r>
        <w:rPr>
          <w:rFonts w:cstheme="minorHAnsi"/>
          <w:sz w:val="22"/>
        </w:rPr>
        <w:t xml:space="preserve">                        </w:t>
      </w:r>
      <w:r w:rsidR="00572C4C">
        <w:rPr>
          <w:rFonts w:cstheme="minorHAnsi"/>
          <w:sz w:val="22"/>
          <w:lang w:val="ru-RU"/>
        </w:rPr>
        <w:t>ВРЕМЯ СУШКИ</w:t>
      </w:r>
      <w:r>
        <w:rPr>
          <w:rFonts w:cstheme="minorHAnsi"/>
          <w:sz w:val="22"/>
        </w:rPr>
        <w:t xml:space="preserve">       </w:t>
      </w:r>
      <w:r>
        <w:rPr>
          <w:rFonts w:cstheme="minorHAnsi" w:hint="eastAsia"/>
          <w:sz w:val="22"/>
        </w:rPr>
        <w:t xml:space="preserve">   </w:t>
      </w:r>
      <w:r w:rsidR="00572C4C">
        <w:rPr>
          <w:rFonts w:cstheme="minorHAnsi" w:hint="eastAsia"/>
          <w:sz w:val="22"/>
        </w:rPr>
        <w:t>ШЛИФОВКА</w:t>
      </w:r>
    </w:p>
    <w:tbl>
      <w:tblPr>
        <w:tblStyle w:val="a7"/>
        <w:tblpPr w:leftFromText="180" w:rightFromText="180" w:vertAnchor="text" w:horzAnchor="margin" w:tblpXSpec="right" w:tblpY="263"/>
        <w:tblW w:w="0" w:type="auto"/>
        <w:tblLook w:val="04A0" w:firstRow="1" w:lastRow="0" w:firstColumn="1" w:lastColumn="0" w:noHBand="0" w:noVBand="1"/>
      </w:tblPr>
      <w:tblGrid>
        <w:gridCol w:w="1527"/>
        <w:gridCol w:w="2010"/>
      </w:tblGrid>
      <w:tr w:rsidR="00CD6096">
        <w:trPr>
          <w:trHeight w:hRule="exact" w:val="624"/>
        </w:trPr>
        <w:tc>
          <w:tcPr>
            <w:tcW w:w="1134" w:type="dxa"/>
          </w:tcPr>
          <w:p w:rsidR="00CD6096" w:rsidRDefault="00CD6096">
            <w:pPr>
              <w:spacing w:line="240" w:lineRule="exact"/>
              <w:rPr>
                <w:rFonts w:cstheme="minorHAnsi"/>
                <w:sz w:val="22"/>
              </w:rPr>
            </w:pPr>
          </w:p>
        </w:tc>
        <w:tc>
          <w:tcPr>
            <w:tcW w:w="2010" w:type="dxa"/>
          </w:tcPr>
          <w:p w:rsidR="00CD6096" w:rsidRDefault="001447DE">
            <w:pPr>
              <w:spacing w:line="730" w:lineRule="exact"/>
              <w:ind w:leftChars="100" w:left="240"/>
              <w:rPr>
                <w:rFonts w:cstheme="minorHAnsi"/>
                <w:sz w:val="22"/>
              </w:rPr>
            </w:pPr>
            <w:r>
              <w:object w:dxaOrig="1264" w:dyaOrig="560">
                <v:shape id="_x0000_i1028" type="#_x0000_t75" style="width:63pt;height:27.75pt" o:ole="">
                  <v:imagedata r:id="rId11" o:title=""/>
                </v:shape>
                <o:OLEObject Type="Embed" ProgID="CorelDraw.Graphic.19" ShapeID="_x0000_i1028" DrawAspect="Content" ObjectID="_1815830374" r:id="rId12"/>
              </w:object>
            </w:r>
          </w:p>
        </w:tc>
      </w:tr>
      <w:tr w:rsidR="00CD6096">
        <w:trPr>
          <w:trHeight w:hRule="exact" w:val="610"/>
        </w:trPr>
        <w:tc>
          <w:tcPr>
            <w:tcW w:w="1134" w:type="dxa"/>
            <w:vAlign w:val="center"/>
          </w:tcPr>
          <w:p w:rsidR="00CD6096" w:rsidRDefault="00572C4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Style w:val="anegp0gi0b9av8jahpyh"/>
              </w:rPr>
              <w:t>Сухое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шлифование</w:t>
            </w:r>
            <w:proofErr w:type="spellEnd"/>
          </w:p>
        </w:tc>
        <w:tc>
          <w:tcPr>
            <w:tcW w:w="2010" w:type="dxa"/>
            <w:vAlign w:val="center"/>
          </w:tcPr>
          <w:p w:rsidR="00CD6096" w:rsidRDefault="001447D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 w:hint="eastAsia"/>
                <w:sz w:val="20"/>
                <w:szCs w:val="20"/>
              </w:rPr>
              <w:t>400-P600</w:t>
            </w:r>
          </w:p>
        </w:tc>
      </w:tr>
      <w:tr w:rsidR="00CD6096">
        <w:trPr>
          <w:trHeight w:hRule="exact" w:val="610"/>
        </w:trPr>
        <w:tc>
          <w:tcPr>
            <w:tcW w:w="1134" w:type="dxa"/>
            <w:vAlign w:val="center"/>
          </w:tcPr>
          <w:p w:rsidR="00CD6096" w:rsidRDefault="00572C4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Style w:val="anegp0gi0b9av8jahpyh"/>
              </w:rPr>
              <w:t>Мокрая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шлифовка</w:t>
            </w:r>
            <w:proofErr w:type="spellEnd"/>
          </w:p>
        </w:tc>
        <w:tc>
          <w:tcPr>
            <w:tcW w:w="2010" w:type="dxa"/>
            <w:vAlign w:val="center"/>
          </w:tcPr>
          <w:p w:rsidR="00CD6096" w:rsidRDefault="001447D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P600-P800</w:t>
            </w:r>
          </w:p>
        </w:tc>
      </w:tr>
    </w:tbl>
    <w:p w:rsidR="00CD6096" w:rsidRDefault="00CD6096">
      <w:pPr>
        <w:spacing w:line="240" w:lineRule="exact"/>
        <w:rPr>
          <w:rFonts w:cstheme="minorHAnsi"/>
          <w:sz w:val="22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90"/>
        <w:gridCol w:w="771"/>
        <w:gridCol w:w="850"/>
        <w:gridCol w:w="992"/>
        <w:gridCol w:w="1101"/>
      </w:tblGrid>
      <w:tr w:rsidR="00CD6096">
        <w:trPr>
          <w:trHeight w:hRule="exact" w:val="624"/>
        </w:trPr>
        <w:tc>
          <w:tcPr>
            <w:tcW w:w="790" w:type="dxa"/>
          </w:tcPr>
          <w:p w:rsidR="00CD6096" w:rsidRDefault="00CD6096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CD6096" w:rsidRDefault="001447DE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555" w:dyaOrig="585">
                <v:shape id="_x0000_i1029" type="#_x0000_t75" style="width:27.75pt;height:29.25pt" o:ole="">
                  <v:imagedata r:id="rId13" o:title=""/>
                </v:shape>
                <o:OLEObject Type="Embed" ProgID="CorelDraw.Graphic.19" ShapeID="_x0000_i1029" DrawAspect="Content" ObjectID="_1815830375" r:id="rId14"/>
              </w:object>
            </w:r>
          </w:p>
        </w:tc>
        <w:tc>
          <w:tcPr>
            <w:tcW w:w="850" w:type="dxa"/>
          </w:tcPr>
          <w:p w:rsidR="00CD6096" w:rsidRDefault="001447DE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15" w:dyaOrig="615">
                <v:shape id="_x0000_i1030" type="#_x0000_t75" style="width:30.75pt;height:30.75pt" o:ole="">
                  <v:imagedata r:id="rId15" o:title=""/>
                </v:shape>
                <o:OLEObject Type="Embed" ProgID="CorelDraw.Graphic.19" ShapeID="_x0000_i1030" DrawAspect="Content" ObjectID="_1815830376" r:id="rId16"/>
              </w:object>
            </w:r>
          </w:p>
        </w:tc>
        <w:tc>
          <w:tcPr>
            <w:tcW w:w="992" w:type="dxa"/>
          </w:tcPr>
          <w:p w:rsidR="00CD6096" w:rsidRDefault="001447DE">
            <w:pPr>
              <w:spacing w:line="740" w:lineRule="exact"/>
              <w:ind w:leftChars="40" w:left="96"/>
              <w:rPr>
                <w:rFonts w:cstheme="minorHAnsi"/>
                <w:sz w:val="20"/>
                <w:szCs w:val="20"/>
              </w:rPr>
            </w:pPr>
            <w:r>
              <w:object w:dxaOrig="555" w:dyaOrig="555">
                <v:shape id="_x0000_i1031" type="#_x0000_t75" style="width:27.75pt;height:27.75pt" o:ole="">
                  <v:imagedata r:id="rId17" o:title=""/>
                </v:shape>
                <o:OLEObject Type="Embed" ProgID="CorelDraw.Graphic.19" ShapeID="_x0000_i1031" DrawAspect="Content" ObjectID="_1815830377" r:id="rId18"/>
              </w:object>
            </w:r>
          </w:p>
        </w:tc>
        <w:tc>
          <w:tcPr>
            <w:tcW w:w="993" w:type="dxa"/>
            <w:vAlign w:val="center"/>
          </w:tcPr>
          <w:p w:rsidR="00CD6096" w:rsidRDefault="001447DE">
            <w:pPr>
              <w:spacing w:line="740" w:lineRule="exact"/>
              <w:ind w:rightChars="50" w:right="120"/>
              <w:jc w:val="center"/>
              <w:rPr>
                <w:rFonts w:cstheme="minorHAnsi"/>
                <w:sz w:val="20"/>
                <w:szCs w:val="20"/>
              </w:rPr>
            </w:pPr>
            <w:r>
              <w:object w:dxaOrig="765" w:dyaOrig="525">
                <v:shape id="_x0000_i1032" type="#_x0000_t75" style="width:38.25pt;height:26.25pt" o:ole="">
                  <v:imagedata r:id="rId19" o:title=""/>
                </v:shape>
                <o:OLEObject Type="Embed" ProgID="CorelDraw.Graphic.19" ShapeID="_x0000_i1032" DrawAspect="Content" ObjectID="_1815830378" r:id="rId20"/>
              </w:object>
            </w:r>
            <w:r>
              <w:t xml:space="preserve">    </w:t>
            </w:r>
          </w:p>
        </w:tc>
      </w:tr>
      <w:tr w:rsidR="00CD6096">
        <w:trPr>
          <w:trHeight w:hRule="exact" w:val="884"/>
        </w:trPr>
        <w:tc>
          <w:tcPr>
            <w:tcW w:w="790" w:type="dxa"/>
          </w:tcPr>
          <w:p w:rsidR="00CD6096" w:rsidRDefault="001447DE">
            <w:pPr>
              <w:spacing w:line="840" w:lineRule="exact"/>
              <w:ind w:leftChars="30" w:left="7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5" w:dyaOrig="555">
                <v:shape id="_x0000_i1033" type="#_x0000_t75" style="width:23.25pt;height:27.75pt" o:ole="">
                  <v:imagedata r:id="rId21" o:title=""/>
                </v:shape>
                <o:OLEObject Type="Embed" ProgID="CorelDraw.Graphic.19" ShapeID="_x0000_i1033" DrawAspect="Content" ObjectID="_1815830379" r:id="rId22"/>
              </w:object>
            </w:r>
          </w:p>
        </w:tc>
        <w:tc>
          <w:tcPr>
            <w:tcW w:w="770" w:type="dxa"/>
            <w:vAlign w:val="center"/>
          </w:tcPr>
          <w:p w:rsidR="00CD6096" w:rsidRDefault="001447D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850" w:type="dxa"/>
            <w:vAlign w:val="center"/>
          </w:tcPr>
          <w:p w:rsidR="00CD6096" w:rsidRDefault="001447D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1.8-2.0</w:t>
            </w:r>
          </w:p>
        </w:tc>
        <w:tc>
          <w:tcPr>
            <w:tcW w:w="992" w:type="dxa"/>
            <w:vAlign w:val="center"/>
          </w:tcPr>
          <w:p w:rsidR="00CD6096" w:rsidRPr="00572C4C" w:rsidRDefault="00572C4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572C4C">
              <w:rPr>
                <w:rStyle w:val="anegp0gi0b9av8jahpyh"/>
                <w:sz w:val="20"/>
                <w:szCs w:val="20"/>
              </w:rPr>
              <w:t>2-3</w:t>
            </w:r>
            <w:r w:rsidRPr="00572C4C">
              <w:rPr>
                <w:sz w:val="20"/>
                <w:szCs w:val="20"/>
              </w:rPr>
              <w:t xml:space="preserve"> </w:t>
            </w:r>
            <w:proofErr w:type="spellStart"/>
            <w:r w:rsidRPr="00572C4C">
              <w:rPr>
                <w:rStyle w:val="anegp0gi0b9av8jahpyh"/>
                <w:sz w:val="20"/>
                <w:szCs w:val="20"/>
              </w:rPr>
              <w:t>слоя</w:t>
            </w:r>
            <w:proofErr w:type="spellEnd"/>
            <w:r w:rsidRPr="00572C4C">
              <w:rPr>
                <w:sz w:val="20"/>
                <w:szCs w:val="20"/>
              </w:rPr>
              <w:t xml:space="preserve"> </w:t>
            </w:r>
            <w:r w:rsidRPr="00572C4C">
              <w:rPr>
                <w:rStyle w:val="anegp0gi0b9av8jahpyh"/>
                <w:sz w:val="20"/>
                <w:szCs w:val="20"/>
              </w:rPr>
              <w:t>40-60</w:t>
            </w:r>
            <w:r w:rsidRPr="00572C4C">
              <w:rPr>
                <w:sz w:val="20"/>
                <w:szCs w:val="20"/>
              </w:rPr>
              <w:t xml:space="preserve"> </w:t>
            </w:r>
            <w:proofErr w:type="spellStart"/>
            <w:r w:rsidRPr="00572C4C">
              <w:rPr>
                <w:rStyle w:val="anegp0gi0b9av8jahpyh"/>
                <w:sz w:val="20"/>
                <w:szCs w:val="20"/>
              </w:rPr>
              <w:t>мкм</w:t>
            </w:r>
            <w:proofErr w:type="spellEnd"/>
          </w:p>
        </w:tc>
        <w:tc>
          <w:tcPr>
            <w:tcW w:w="993" w:type="dxa"/>
            <w:vAlign w:val="center"/>
          </w:tcPr>
          <w:p w:rsidR="00CD6096" w:rsidRDefault="00572C4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5-10 МИН</w:t>
            </w:r>
          </w:p>
        </w:tc>
      </w:tr>
    </w:tbl>
    <w:tbl>
      <w:tblPr>
        <w:tblStyle w:val="a7"/>
        <w:tblpPr w:leftFromText="180" w:rightFromText="180" w:vertAnchor="text" w:horzAnchor="page" w:tblpX="5411" w:tblpY="-1512"/>
        <w:tblW w:w="0" w:type="auto"/>
        <w:tblLook w:val="04A0" w:firstRow="1" w:lastRow="0" w:firstColumn="1" w:lastColumn="0" w:noHBand="0" w:noVBand="1"/>
      </w:tblPr>
      <w:tblGrid>
        <w:gridCol w:w="704"/>
        <w:gridCol w:w="862"/>
      </w:tblGrid>
      <w:tr w:rsidR="00CD6096">
        <w:trPr>
          <w:trHeight w:hRule="exact" w:val="624"/>
        </w:trPr>
        <w:tc>
          <w:tcPr>
            <w:tcW w:w="704" w:type="dxa"/>
          </w:tcPr>
          <w:p w:rsidR="00CD6096" w:rsidRDefault="00CD6096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CD6096" w:rsidRDefault="001447DE">
            <w:pPr>
              <w:spacing w:line="740" w:lineRule="exact"/>
              <w:ind w:leftChars="30" w:left="7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570" w:dyaOrig="570">
                <v:shape id="_x0000_i1034" type="#_x0000_t75" style="width:28.5pt;height:28.5pt" o:ole="">
                  <v:imagedata r:id="rId23" o:title=""/>
                </v:shape>
                <o:OLEObject Type="Embed" ProgID="CorelDraw.Graphic.19" ShapeID="_x0000_i1034" DrawAspect="Content" ObjectID="_1815830380" r:id="rId24"/>
              </w:object>
            </w:r>
          </w:p>
        </w:tc>
      </w:tr>
      <w:tr w:rsidR="00CD6096">
        <w:trPr>
          <w:trHeight w:hRule="exact" w:val="284"/>
        </w:trPr>
        <w:tc>
          <w:tcPr>
            <w:tcW w:w="704" w:type="dxa"/>
            <w:vAlign w:val="center"/>
          </w:tcPr>
          <w:p w:rsidR="00CD6096" w:rsidRDefault="001447D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862" w:type="dxa"/>
            <w:vAlign w:val="center"/>
          </w:tcPr>
          <w:p w:rsidR="00CD6096" w:rsidRDefault="001447D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</w:tr>
      <w:tr w:rsidR="00CD6096">
        <w:trPr>
          <w:trHeight w:hRule="exact" w:val="284"/>
        </w:trPr>
        <w:tc>
          <w:tcPr>
            <w:tcW w:w="704" w:type="dxa"/>
            <w:vAlign w:val="center"/>
          </w:tcPr>
          <w:p w:rsidR="00CD6096" w:rsidRDefault="001447D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862" w:type="dxa"/>
            <w:vAlign w:val="center"/>
          </w:tcPr>
          <w:p w:rsidR="00CD6096" w:rsidRDefault="001447D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2h</w:t>
            </w:r>
          </w:p>
        </w:tc>
      </w:tr>
      <w:tr w:rsidR="00CD6096">
        <w:trPr>
          <w:trHeight w:hRule="exact" w:val="284"/>
        </w:trPr>
        <w:tc>
          <w:tcPr>
            <w:tcW w:w="704" w:type="dxa"/>
            <w:vAlign w:val="center"/>
          </w:tcPr>
          <w:p w:rsidR="00CD6096" w:rsidRDefault="001447D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862" w:type="dxa"/>
            <w:vAlign w:val="center"/>
          </w:tcPr>
          <w:p w:rsidR="00CD6096" w:rsidRDefault="001447D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30'</w:t>
            </w:r>
          </w:p>
        </w:tc>
      </w:tr>
    </w:tbl>
    <w:p w:rsidR="00CD6096" w:rsidRDefault="00CD6096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CD6096" w:rsidRDefault="001447DE">
      <w:pPr>
        <w:spacing w:line="240" w:lineRule="exac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</w:t>
      </w:r>
    </w:p>
    <w:p w:rsidR="00CD6096" w:rsidRDefault="00CD6096">
      <w:pPr>
        <w:spacing w:line="240" w:lineRule="exact"/>
        <w:rPr>
          <w:rFonts w:cstheme="minorHAnsi"/>
          <w:sz w:val="22"/>
        </w:rPr>
      </w:pPr>
    </w:p>
    <w:p w:rsidR="00CD6096" w:rsidRPr="00572C4C" w:rsidRDefault="00572C4C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ЗАМЕЧАНИЯ</w:t>
      </w:r>
    </w:p>
    <w:p w:rsidR="00572C4C" w:rsidRDefault="00572C4C">
      <w:pPr>
        <w:spacing w:line="240" w:lineRule="exact"/>
        <w:rPr>
          <w:rStyle w:val="anegp0gi0b9av8jahpyh"/>
          <w:lang w:val="ru-RU"/>
        </w:rPr>
      </w:pPr>
      <w:r w:rsidRPr="00572C4C">
        <w:rPr>
          <w:rStyle w:val="anegp0gi0b9av8jahpyh"/>
          <w:lang w:val="ru-RU"/>
        </w:rPr>
        <w:t>Время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высыхания</w:t>
      </w:r>
      <w:r w:rsidRPr="00572C4C">
        <w:rPr>
          <w:lang w:val="ru-RU"/>
        </w:rPr>
        <w:t xml:space="preserve"> на </w:t>
      </w:r>
      <w:r w:rsidRPr="00572C4C">
        <w:rPr>
          <w:rStyle w:val="anegp0gi0b9av8jahpyh"/>
          <w:lang w:val="ru-RU"/>
        </w:rPr>
        <w:t>воздухе: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Дайте</w:t>
      </w:r>
      <w:r w:rsidRPr="00572C4C">
        <w:rPr>
          <w:lang w:val="ru-RU"/>
        </w:rPr>
        <w:t xml:space="preserve"> высохнуть на </w:t>
      </w:r>
      <w:r w:rsidRPr="00572C4C">
        <w:rPr>
          <w:rStyle w:val="anegp0gi0b9av8jahpyh"/>
          <w:lang w:val="ru-RU"/>
        </w:rPr>
        <w:t>воздухе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15-20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минут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перед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принудительной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сушкой.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При</w:t>
      </w:r>
      <w:r w:rsidRPr="00572C4C">
        <w:rPr>
          <w:lang w:val="ru-RU"/>
        </w:rPr>
        <w:t xml:space="preserve"> повторном нанесении </w:t>
      </w:r>
      <w:r w:rsidRPr="00572C4C">
        <w:rPr>
          <w:rStyle w:val="anegp0gi0b9av8jahpyh"/>
          <w:lang w:val="ru-RU"/>
        </w:rPr>
        <w:t>распылите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верхний</w:t>
      </w:r>
      <w:r w:rsidRPr="00572C4C">
        <w:rPr>
          <w:lang w:val="ru-RU"/>
        </w:rPr>
        <w:t xml:space="preserve"> слой </w:t>
      </w:r>
      <w:r w:rsidRPr="00572C4C">
        <w:rPr>
          <w:rStyle w:val="anegp0gi0b9av8jahpyh"/>
          <w:lang w:val="ru-RU"/>
        </w:rPr>
        <w:t>после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высыхания,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шлифовки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и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очистки.</w:t>
      </w:r>
    </w:p>
    <w:p w:rsidR="00CD6096" w:rsidRPr="00572C4C" w:rsidRDefault="00572C4C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БЕЗОПАСНОСТЬ</w:t>
      </w:r>
    </w:p>
    <w:p w:rsidR="00CD6096" w:rsidRPr="00572C4C" w:rsidRDefault="00572C4C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572C4C">
        <w:rPr>
          <w:rStyle w:val="anegp0gi0b9av8jahpyh"/>
          <w:lang w:val="ru-RU"/>
        </w:rPr>
        <w:t>Следуйте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инструкциям</w:t>
      </w:r>
      <w:r w:rsidRPr="00572C4C">
        <w:rPr>
          <w:lang w:val="ru-RU"/>
        </w:rPr>
        <w:t xml:space="preserve"> на </w:t>
      </w:r>
      <w:r w:rsidRPr="00572C4C">
        <w:rPr>
          <w:rStyle w:val="anegp0gi0b9av8jahpyh"/>
          <w:lang w:val="ru-RU"/>
        </w:rPr>
        <w:t>этикетке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продукта.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Для</w:t>
      </w:r>
      <w:r w:rsidRPr="00572C4C">
        <w:rPr>
          <w:lang w:val="ru-RU"/>
        </w:rPr>
        <w:t xml:space="preserve"> получения </w:t>
      </w:r>
      <w:r w:rsidRPr="00572C4C">
        <w:rPr>
          <w:rStyle w:val="anegp0gi0b9av8jahpyh"/>
          <w:lang w:val="ru-RU"/>
        </w:rPr>
        <w:t>дополнительной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информации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ознакомьтесь</w:t>
      </w:r>
      <w:r w:rsidRPr="00572C4C">
        <w:rPr>
          <w:lang w:val="ru-RU"/>
        </w:rPr>
        <w:t xml:space="preserve"> с </w:t>
      </w:r>
      <w:r w:rsidRPr="00572C4C">
        <w:rPr>
          <w:rStyle w:val="anegp0gi0b9av8jahpyh"/>
          <w:lang w:val="ru-RU"/>
        </w:rPr>
        <w:t>паспортами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безопасности.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Соответствует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требованиям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Национального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законодательства</w:t>
      </w:r>
      <w:r w:rsidRPr="00572C4C">
        <w:rPr>
          <w:lang w:val="ru-RU"/>
        </w:rPr>
        <w:t xml:space="preserve"> в области </w:t>
      </w:r>
      <w:r w:rsidRPr="00572C4C">
        <w:rPr>
          <w:rStyle w:val="anegp0gi0b9av8jahpyh"/>
          <w:lang w:val="ru-RU"/>
        </w:rPr>
        <w:t>охраны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здоровья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и</w:t>
      </w:r>
      <w:r w:rsidRPr="00572C4C">
        <w:rPr>
          <w:lang w:val="ru-RU"/>
        </w:rPr>
        <w:t xml:space="preserve"> техники </w:t>
      </w:r>
      <w:r w:rsidRPr="00572C4C">
        <w:rPr>
          <w:rStyle w:val="anegp0gi0b9av8jahpyh"/>
          <w:lang w:val="ru-RU"/>
        </w:rPr>
        <w:t>безопасности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на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производстве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и</w:t>
      </w:r>
      <w:r w:rsidRPr="00572C4C">
        <w:rPr>
          <w:lang w:val="ru-RU"/>
        </w:rPr>
        <w:t xml:space="preserve"> утилизации </w:t>
      </w:r>
      <w:r w:rsidRPr="00572C4C">
        <w:rPr>
          <w:rStyle w:val="anegp0gi0b9av8jahpyh"/>
          <w:lang w:val="ru-RU"/>
        </w:rPr>
        <w:t>отходов</w:t>
      </w:r>
      <w:r w:rsidR="001447DE" w:rsidRPr="00572C4C">
        <w:rPr>
          <w:rFonts w:cstheme="minorHAnsi"/>
          <w:sz w:val="20"/>
          <w:szCs w:val="20"/>
          <w:lang w:val="ru-RU"/>
        </w:rPr>
        <w:t>.</w:t>
      </w:r>
    </w:p>
    <w:p w:rsidR="00CD6096" w:rsidRPr="00572C4C" w:rsidRDefault="00CD6096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CD6096" w:rsidRPr="00572C4C" w:rsidRDefault="00572C4C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МЕСТО ХРАНЕНИЯ</w:t>
      </w:r>
      <w:r w:rsidR="001447DE" w:rsidRPr="00572C4C">
        <w:rPr>
          <w:rFonts w:cstheme="minorHAnsi"/>
          <w:sz w:val="22"/>
          <w:lang w:val="ru-RU"/>
        </w:rPr>
        <w:t xml:space="preserve"> </w:t>
      </w:r>
    </w:p>
    <w:p w:rsidR="00CD6096" w:rsidRPr="00572C4C" w:rsidRDefault="00572C4C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572C4C">
        <w:rPr>
          <w:rStyle w:val="anegp0gi0b9av8jahpyh"/>
          <w:lang w:val="ru-RU"/>
        </w:rPr>
        <w:t>Храните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продукт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в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проветриваемом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месте</w:t>
      </w:r>
      <w:r w:rsidRPr="00572C4C">
        <w:rPr>
          <w:lang w:val="ru-RU"/>
        </w:rPr>
        <w:t xml:space="preserve">, </w:t>
      </w:r>
      <w:r w:rsidRPr="00572C4C">
        <w:rPr>
          <w:rStyle w:val="anegp0gi0b9av8jahpyh"/>
          <w:lang w:val="ru-RU"/>
        </w:rPr>
        <w:t>вдали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от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прямых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солнечных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лучей.</w:t>
      </w:r>
      <w:r w:rsidRPr="00572C4C">
        <w:rPr>
          <w:lang w:val="ru-RU"/>
        </w:rPr>
        <w:t xml:space="preserve"> Температура </w:t>
      </w:r>
      <w:r w:rsidRPr="00572C4C">
        <w:rPr>
          <w:rStyle w:val="anegp0gi0b9av8jahpyh"/>
          <w:lang w:val="ru-RU"/>
        </w:rPr>
        <w:t>хранения</w:t>
      </w:r>
      <w:r w:rsidRPr="00572C4C">
        <w:rPr>
          <w:lang w:val="ru-RU"/>
        </w:rPr>
        <w:t xml:space="preserve"> должна быть </w:t>
      </w:r>
      <w:r w:rsidRPr="00572C4C">
        <w:rPr>
          <w:rStyle w:val="anegp0gi0b9av8jahpyh"/>
          <w:lang w:val="ru-RU"/>
        </w:rPr>
        <w:t>от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до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572C4C">
        <w:rPr>
          <w:rStyle w:val="anegp0gi0b9av8jahpyh"/>
          <w:lang w:val="ru-RU"/>
        </w:rPr>
        <w:t>.</w:t>
      </w:r>
      <w:r w:rsidRPr="00572C4C">
        <w:rPr>
          <w:lang w:val="ru-RU"/>
        </w:rPr>
        <w:t xml:space="preserve"> Хранить </w:t>
      </w:r>
      <w:r w:rsidRPr="00572C4C">
        <w:rPr>
          <w:rStyle w:val="anegp0gi0b9av8jahpyh"/>
          <w:lang w:val="ru-RU"/>
        </w:rPr>
        <w:t>в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закрытой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оригинальной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упаковке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2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года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с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даты</w:t>
      </w:r>
      <w:r w:rsidRPr="00572C4C">
        <w:rPr>
          <w:lang w:val="ru-RU"/>
        </w:rPr>
        <w:t xml:space="preserve"> </w:t>
      </w:r>
      <w:r w:rsidRPr="00572C4C">
        <w:rPr>
          <w:rStyle w:val="anegp0gi0b9av8jahpyh"/>
          <w:lang w:val="ru-RU"/>
        </w:rPr>
        <w:t>изготовления.</w:t>
      </w:r>
    </w:p>
    <w:p w:rsidR="00CD6096" w:rsidRPr="001447DE" w:rsidRDefault="00572C4C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1447DE">
        <w:rPr>
          <w:rFonts w:cstheme="minorHAnsi" w:hint="eastAsia"/>
          <w:sz w:val="20"/>
          <w:szCs w:val="20"/>
          <w:lang w:val="ru-RU"/>
        </w:rPr>
        <w:t>УПАКОВКА</w:t>
      </w:r>
    </w:p>
    <w:p w:rsidR="00CD6096" w:rsidRPr="001447DE" w:rsidRDefault="001447DE">
      <w:pPr>
        <w:spacing w:line="240" w:lineRule="exact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4 КГ или 1 КГ</w:t>
      </w:r>
      <w:r w:rsidRPr="001447DE">
        <w:rPr>
          <w:rFonts w:cstheme="minorHAnsi" w:hint="eastAsia"/>
          <w:sz w:val="20"/>
          <w:szCs w:val="20"/>
          <w:lang w:val="ru-RU"/>
        </w:rPr>
        <w:t>/</w:t>
      </w:r>
      <w:r>
        <w:rPr>
          <w:rFonts w:cstheme="minorHAnsi" w:hint="eastAsia"/>
          <w:sz w:val="20"/>
          <w:szCs w:val="20"/>
        </w:rPr>
        <w:t>банка</w:t>
      </w:r>
      <w:bookmarkStart w:id="0" w:name="_GoBack"/>
      <w:bookmarkEnd w:id="0"/>
      <w:r w:rsidRPr="001447DE">
        <w:rPr>
          <w:rFonts w:cstheme="minorHAnsi" w:hint="eastAsia"/>
          <w:sz w:val="20"/>
          <w:szCs w:val="20"/>
          <w:lang w:val="ru-RU"/>
        </w:rPr>
        <w:t>.</w:t>
      </w:r>
    </w:p>
    <w:sectPr w:rsidR="00CD6096" w:rsidRPr="001447DE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5e1411cd-b48c-4e52-b0c8-a5cee4d65530"/>
  </w:docVars>
  <w:rsids>
    <w:rsidRoot w:val="002C4B78"/>
    <w:rsid w:val="000204F4"/>
    <w:rsid w:val="00043612"/>
    <w:rsid w:val="00067D5A"/>
    <w:rsid w:val="000C212D"/>
    <w:rsid w:val="000E6EAD"/>
    <w:rsid w:val="000F78C1"/>
    <w:rsid w:val="001146BD"/>
    <w:rsid w:val="001300EE"/>
    <w:rsid w:val="001447DE"/>
    <w:rsid w:val="00152ED9"/>
    <w:rsid w:val="00173CE4"/>
    <w:rsid w:val="0017686D"/>
    <w:rsid w:val="001B4FEF"/>
    <w:rsid w:val="001C4BE2"/>
    <w:rsid w:val="001C5D49"/>
    <w:rsid w:val="001D0DAE"/>
    <w:rsid w:val="001D396E"/>
    <w:rsid w:val="001E20AE"/>
    <w:rsid w:val="001E5E81"/>
    <w:rsid w:val="00253FB9"/>
    <w:rsid w:val="00260E08"/>
    <w:rsid w:val="002C4B78"/>
    <w:rsid w:val="002F1864"/>
    <w:rsid w:val="00330804"/>
    <w:rsid w:val="00345596"/>
    <w:rsid w:val="0036247D"/>
    <w:rsid w:val="00373CA6"/>
    <w:rsid w:val="003974F8"/>
    <w:rsid w:val="003B06D2"/>
    <w:rsid w:val="003C649E"/>
    <w:rsid w:val="003D0FFE"/>
    <w:rsid w:val="003E5C8D"/>
    <w:rsid w:val="00420FAC"/>
    <w:rsid w:val="0047322B"/>
    <w:rsid w:val="004B0E1D"/>
    <w:rsid w:val="004B772A"/>
    <w:rsid w:val="004E0F83"/>
    <w:rsid w:val="004E4E76"/>
    <w:rsid w:val="005314CB"/>
    <w:rsid w:val="0053261E"/>
    <w:rsid w:val="005407D8"/>
    <w:rsid w:val="005449E2"/>
    <w:rsid w:val="005511F5"/>
    <w:rsid w:val="00563FCE"/>
    <w:rsid w:val="00572C4C"/>
    <w:rsid w:val="005D27EE"/>
    <w:rsid w:val="005D50D9"/>
    <w:rsid w:val="0060764E"/>
    <w:rsid w:val="00612058"/>
    <w:rsid w:val="006217B6"/>
    <w:rsid w:val="0063596E"/>
    <w:rsid w:val="00635E2F"/>
    <w:rsid w:val="00655BD2"/>
    <w:rsid w:val="00663A63"/>
    <w:rsid w:val="0067158B"/>
    <w:rsid w:val="006F6CBD"/>
    <w:rsid w:val="00725B5F"/>
    <w:rsid w:val="007510E2"/>
    <w:rsid w:val="00760020"/>
    <w:rsid w:val="007B46ED"/>
    <w:rsid w:val="007D4F9C"/>
    <w:rsid w:val="007E6793"/>
    <w:rsid w:val="00827E74"/>
    <w:rsid w:val="008707A1"/>
    <w:rsid w:val="008A1AC0"/>
    <w:rsid w:val="008C23AB"/>
    <w:rsid w:val="008C2CAE"/>
    <w:rsid w:val="008E341B"/>
    <w:rsid w:val="008E570E"/>
    <w:rsid w:val="009009C3"/>
    <w:rsid w:val="00903162"/>
    <w:rsid w:val="00906FDB"/>
    <w:rsid w:val="00916B0B"/>
    <w:rsid w:val="00950F35"/>
    <w:rsid w:val="009546FD"/>
    <w:rsid w:val="00971219"/>
    <w:rsid w:val="00972E8F"/>
    <w:rsid w:val="009760A4"/>
    <w:rsid w:val="00985A9F"/>
    <w:rsid w:val="00993952"/>
    <w:rsid w:val="009B514F"/>
    <w:rsid w:val="009E43F6"/>
    <w:rsid w:val="00A258EC"/>
    <w:rsid w:val="00A50D24"/>
    <w:rsid w:val="00A52FFC"/>
    <w:rsid w:val="00A96346"/>
    <w:rsid w:val="00AE2D38"/>
    <w:rsid w:val="00B143DF"/>
    <w:rsid w:val="00B14683"/>
    <w:rsid w:val="00B15D70"/>
    <w:rsid w:val="00B170F1"/>
    <w:rsid w:val="00B2518F"/>
    <w:rsid w:val="00B31F91"/>
    <w:rsid w:val="00B33C77"/>
    <w:rsid w:val="00B47E0F"/>
    <w:rsid w:val="00B762E9"/>
    <w:rsid w:val="00BC5A85"/>
    <w:rsid w:val="00BD0CDE"/>
    <w:rsid w:val="00C1471D"/>
    <w:rsid w:val="00C43493"/>
    <w:rsid w:val="00C70A12"/>
    <w:rsid w:val="00C74E98"/>
    <w:rsid w:val="00C81E6F"/>
    <w:rsid w:val="00C8634F"/>
    <w:rsid w:val="00CB4AF4"/>
    <w:rsid w:val="00CD4739"/>
    <w:rsid w:val="00CD6096"/>
    <w:rsid w:val="00CE7984"/>
    <w:rsid w:val="00D11D43"/>
    <w:rsid w:val="00D44EAD"/>
    <w:rsid w:val="00D706C5"/>
    <w:rsid w:val="00D7623E"/>
    <w:rsid w:val="00D779C9"/>
    <w:rsid w:val="00DA3BDB"/>
    <w:rsid w:val="00DA6E83"/>
    <w:rsid w:val="00DC228B"/>
    <w:rsid w:val="00DD05B9"/>
    <w:rsid w:val="00DE7725"/>
    <w:rsid w:val="00E350E0"/>
    <w:rsid w:val="00E60F56"/>
    <w:rsid w:val="00E875C8"/>
    <w:rsid w:val="00EE53AD"/>
    <w:rsid w:val="00EF5A4E"/>
    <w:rsid w:val="00F04D15"/>
    <w:rsid w:val="00F148C8"/>
    <w:rsid w:val="00F15055"/>
    <w:rsid w:val="00F17D2F"/>
    <w:rsid w:val="00F248CE"/>
    <w:rsid w:val="00F259E8"/>
    <w:rsid w:val="00F30BB6"/>
    <w:rsid w:val="00F758B9"/>
    <w:rsid w:val="00F8365A"/>
    <w:rsid w:val="00FE160E"/>
    <w:rsid w:val="00FE7625"/>
    <w:rsid w:val="00FF1896"/>
    <w:rsid w:val="0A80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A756A-D4C8-4FA5-BCFC-D49FDBEC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572C4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5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7" Type="http://schemas.openxmlformats.org/officeDocument/2006/relationships/image" Target="media/image3.emf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oleObject" Target="embeddings/oleObject10.bin"/><Relationship Id="rId5" Type="http://schemas.openxmlformats.org/officeDocument/2006/relationships/image" Target="media/image2.emf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10" Type="http://schemas.openxmlformats.org/officeDocument/2006/relationships/oleObject" Target="embeddings/oleObject3.bin"/><Relationship Id="rId19" Type="http://schemas.openxmlformats.org/officeDocument/2006/relationships/image" Target="media/image9.emf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69</cp:revision>
  <cp:lastPrinted>2022-03-23T03:33:00Z</cp:lastPrinted>
  <dcterms:created xsi:type="dcterms:W3CDTF">2021-08-17T06:22:00Z</dcterms:created>
  <dcterms:modified xsi:type="dcterms:W3CDTF">2025-08-04T13:33:00Z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482A0C5F03F546BEBE81CBCBF270E785</vt:lpwstr>
  </property>
</Properties>
</file>