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66" w:rsidRDefault="009B1077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9B1077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81562</wp:posOffset>
            </wp:positionH>
            <wp:positionV relativeFrom="paragraph">
              <wp:posOffset>-828380</wp:posOffset>
            </wp:positionV>
            <wp:extent cx="2000248" cy="933450"/>
            <wp:effectExtent l="0" t="0" r="63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4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40"/>
          <w:szCs w:val="4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1264300</wp:posOffset>
                </wp:positionH>
                <wp:positionV relativeFrom="paragraph">
                  <wp:posOffset>-904875</wp:posOffset>
                </wp:positionV>
                <wp:extent cx="6174548" cy="921895"/>
                <wp:effectExtent l="38100" t="38100" r="0" b="3111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548" cy="921895"/>
                          <a:chOff x="0" y="0"/>
                          <a:chExt cx="6174548" cy="92189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5866" w:rsidRDefault="009143DA">
                              <w:pP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color w:val="F2F2F2" w:themeColor="background1" w:themeShade="F2"/>
                                  <w:spacing w:val="36"/>
                                  <w:sz w:val="56"/>
                                  <w:szCs w:val="56"/>
                                </w:rPr>
                                <w:t>ECHNICAL 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5866" w:rsidRDefault="009143DA">
                              <w:pPr>
                                <w:rPr>
                                  <w:color w:val="FFFFFF" w:themeColor="background1"/>
                                  <w:spacing w:val="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pacing w:val="20"/>
                                  <w:sz w:val="18"/>
                                  <w:szCs w:val="18"/>
                                </w:rPr>
                                <w:t>V:</w:t>
                              </w:r>
                              <w:r>
                                <w:rPr>
                                  <w:color w:val="FFFFFF" w:themeColor="background1"/>
                                  <w:spacing w:val="20"/>
                                  <w:sz w:val="18"/>
                                  <w:szCs w:val="18"/>
                                </w:rPr>
                                <w:t xml:space="preserve"> 220411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style="position:absolute;left:0;text-align:left;margin-left:99.55pt;margin-top:-71.25pt;width:486.2pt;height:72.6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VY8IA&#10;AADbAAAADwAAAGRycy9kb3ducmV2LnhtbERP32vCMBB+H/g/hBP2NhNlG1KNIrphkYFUxeejOdtq&#10;cylNVrv/fhEGe7uP7+fNl72tRUetrxxrGI8UCOLcmYoLDafj58sUhA/IBmvHpOGHPCwXg6c5Jsbd&#10;OaPuEAoRQ9gnqKEMoUmk9HlJFv3INcSRu7jWYoiwLaRp8R7DbS0nSr1LixXHhhIbWpeU3w7fVsM1&#10;24WPbJumZ7X+2nZWXTant73Wz8N+NQMRqA//4j93auL8V3j8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FVjwgAAANsAAAAPAAAAAAAAAAAAAAAAAJgCAABkcnMvZG93&#10;bnJldi54bWxQSwUGAAAAAAQABAD1AAAAhwMAAAAA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wpr8A&#10;AADbAAAADwAAAGRycy9kb3ducmV2LnhtbERPTYvCMBC9C/6HMII3TS3bRaqxiODi1bos7G1sxrbY&#10;TEqTavvvjbCwt3m8z9lmg2nEgzpXW1awWkYgiAuray4VfF+OizUI55E1NpZJwUgOst10ssVU2yef&#10;6ZH7UoQQdikqqLxvUyldUZFBt7QtceButjPoA+xKqTt8hnDTyDiKPqXBmkNDhS0dKirueW8UrG1T&#10;XH8/LmP+Yzk5aY6Tsf9Saj4b9hsQngb/L/5zn3SYn8D7l3CA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KrCmvwAAANs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405866" w:rsidRDefault="009143DA">
                        <w:pP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T</w:t>
                        </w:r>
                        <w:r>
                          <w:rPr>
                            <w:b/>
                            <w:bCs/>
                            <w:color w:val="F2F2F2" w:themeColor="background1" w:themeShade="F2"/>
                            <w:spacing w:val="36"/>
                            <w:sz w:val="56"/>
                            <w:szCs w:val="56"/>
                          </w:rPr>
                          <w:t>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05866" w:rsidRDefault="009143DA">
                        <w:pPr>
                          <w:rPr>
                            <w:color w:val="FFFFFF" w:themeColor="background1"/>
                            <w:spacing w:val="2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pacing w:val="20"/>
                            <w:sz w:val="18"/>
                            <w:szCs w:val="18"/>
                          </w:rPr>
                          <w:t>V:</w:t>
                        </w:r>
                        <w:r>
                          <w:rPr>
                            <w:color w:val="FFFFFF" w:themeColor="background1"/>
                            <w:spacing w:val="20"/>
                            <w:sz w:val="18"/>
                            <w:szCs w:val="18"/>
                          </w:rPr>
                          <w:t xml:space="preserve"> 220411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43DA" w:rsidRPr="009143DA" w:rsidRDefault="009B1077" w:rsidP="009143DA">
      <w:pPr>
        <w:widowControl/>
        <w:textAlignment w:val="top"/>
        <w:rPr>
          <w:rStyle w:val="anegp0gi0b9av8jahpyh"/>
          <w:lang w:val="ru-RU"/>
        </w:rPr>
      </w:pP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="009143DA" w:rsidRPr="009143DA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</w:t>
      </w:r>
      <w:r w:rsidR="00EA785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1380</w:t>
      </w:r>
      <w:r w:rsidR="009143DA" w:rsidRPr="009143DA">
        <w:rPr>
          <w:rFonts w:cstheme="minorHAnsi"/>
          <w:spacing w:val="16"/>
          <w:sz w:val="36"/>
          <w:szCs w:val="36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EA785C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Краска для бампера</w:t>
      </w:r>
    </w:p>
    <w:p w:rsidR="00405866" w:rsidRPr="009143DA" w:rsidRDefault="009143DA" w:rsidP="009143DA">
      <w:pPr>
        <w:widowControl/>
        <w:textAlignment w:val="top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ОПИСАНИЕ:</w:t>
      </w:r>
    </w:p>
    <w:p w:rsidR="009143DA" w:rsidRPr="009143DA" w:rsidRDefault="009143DA">
      <w:pPr>
        <w:spacing w:line="240" w:lineRule="exact"/>
        <w:rPr>
          <w:rFonts w:ascii="Segoe UI" w:eastAsia="Segoe UI" w:hAnsi="Segoe UI" w:cs="Segoe UI"/>
          <w:color w:val="101214"/>
          <w:sz w:val="21"/>
          <w:szCs w:val="21"/>
          <w:lang w:val="ru-RU"/>
        </w:rPr>
      </w:pPr>
      <w:r w:rsidRPr="009143DA">
        <w:rPr>
          <w:rStyle w:val="anegp0gi0b9av8jahpyh"/>
          <w:lang w:val="ru-RU"/>
        </w:rPr>
        <w:t>-Смягчающее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средство,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специально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разработанное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для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мягких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поверхностей</w:t>
      </w:r>
      <w:r w:rsidRPr="009143DA">
        <w:rPr>
          <w:lang w:val="ru-RU"/>
        </w:rPr>
        <w:t xml:space="preserve">, </w:t>
      </w:r>
      <w:r w:rsidRPr="009143DA">
        <w:rPr>
          <w:rStyle w:val="anegp0gi0b9av8jahpyh"/>
          <w:lang w:val="ru-RU"/>
        </w:rPr>
        <w:t>для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улучшения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мягкости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грунтовочных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и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финишных</w:t>
      </w:r>
      <w:r w:rsidRPr="009143DA">
        <w:rPr>
          <w:lang w:val="ru-RU"/>
        </w:rPr>
        <w:t xml:space="preserve"> покрытий</w:t>
      </w:r>
      <w:r w:rsidRPr="009143DA">
        <w:rPr>
          <w:rStyle w:val="anegp0gi0b9av8jahpyh"/>
          <w:lang w:val="ru-RU"/>
        </w:rPr>
        <w:t>,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чтобы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адаптироваться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к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деформации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мягких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поверхностей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и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избежать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растекания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краски.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Сочетается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</w:t>
      </w:r>
      <w:r w:rsidRPr="009143DA">
        <w:rPr>
          <w:lang w:val="ru-RU"/>
        </w:rPr>
        <w:t xml:space="preserve">: </w:t>
      </w:r>
      <w:r w:rsidRPr="009143DA">
        <w:rPr>
          <w:rStyle w:val="anegp0gi0b9av8jahpyh"/>
          <w:lang w:val="ru-RU"/>
        </w:rPr>
        <w:t>Прозрачным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лаком,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однотонной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краской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9143DA">
        <w:rPr>
          <w:rStyle w:val="anegp0gi0b9av8jahpyh"/>
          <w:lang w:val="ru-RU"/>
        </w:rPr>
        <w:t>,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металлической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краской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1</w:t>
      </w:r>
      <w:r>
        <w:rPr>
          <w:rStyle w:val="anegp0gi0b9av8jahpyh"/>
        </w:rPr>
        <w:t>K</w:t>
      </w:r>
      <w:r w:rsidRPr="009143DA">
        <w:rPr>
          <w:rStyle w:val="anegp0gi0b9av8jahpyh"/>
          <w:lang w:val="ru-RU"/>
        </w:rPr>
        <w:t>.</w:t>
      </w:r>
    </w:p>
    <w:p w:rsidR="00405866" w:rsidRPr="009143DA" w:rsidRDefault="00405866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405866" w:rsidRPr="009143DA" w:rsidRDefault="00405866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405866" w:rsidRPr="009143DA" w:rsidRDefault="00405866">
      <w:pPr>
        <w:spacing w:line="240" w:lineRule="exact"/>
        <w:ind w:left="100" w:hangingChars="50" w:hanging="100"/>
        <w:rPr>
          <w:rFonts w:cstheme="minorHAnsi"/>
          <w:sz w:val="20"/>
          <w:szCs w:val="20"/>
          <w:lang w:val="ru-RU"/>
        </w:rPr>
      </w:pPr>
    </w:p>
    <w:p w:rsidR="00405866" w:rsidRPr="009143DA" w:rsidRDefault="009143DA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СПОСОБ НАНЕСЕНИЯ:</w:t>
      </w:r>
    </w:p>
    <w:tbl>
      <w:tblPr>
        <w:tblStyle w:val="a7"/>
        <w:tblW w:w="10125" w:type="dxa"/>
        <w:tblLook w:val="04A0" w:firstRow="1" w:lastRow="0" w:firstColumn="1" w:lastColumn="0" w:noHBand="0" w:noVBand="1"/>
      </w:tblPr>
      <w:tblGrid>
        <w:gridCol w:w="1730"/>
        <w:gridCol w:w="8395"/>
      </w:tblGrid>
      <w:tr w:rsidR="00405866" w:rsidRPr="009B1077" w:rsidTr="00EA785C">
        <w:trPr>
          <w:trHeight w:val="6370"/>
        </w:trPr>
        <w:tc>
          <w:tcPr>
            <w:tcW w:w="1730" w:type="dxa"/>
            <w:vAlign w:val="center"/>
          </w:tcPr>
          <w:p w:rsidR="00405866" w:rsidRDefault="009143DA">
            <w:pPr>
              <w:spacing w:line="900" w:lineRule="exact"/>
              <w:ind w:leftChars="130" w:left="312"/>
              <w:rPr>
                <w:rFonts w:cstheme="minorHAnsi"/>
                <w:b/>
                <w:bCs/>
                <w:sz w:val="20"/>
                <w:szCs w:val="20"/>
              </w:rPr>
            </w:pPr>
            <w:r>
              <w:object w:dxaOrig="753" w:dyaOrig="6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3pt" o:ole="">
                  <v:imagedata r:id="rId6" o:title=""/>
                </v:shape>
                <o:OLEObject Type="Embed" ProgID="CorelDraw.Graphic.19" ShapeID="_x0000_i1025" DrawAspect="Content" ObjectID="_1815814751" r:id="rId7"/>
              </w:object>
            </w:r>
          </w:p>
        </w:tc>
        <w:tc>
          <w:tcPr>
            <w:tcW w:w="8395" w:type="dxa"/>
            <w:vAlign w:val="center"/>
          </w:tcPr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Обработка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основания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Очистка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поверхности:</w:t>
            </w:r>
            <w:r w:rsidRPr="00EA785C">
              <w:rPr>
                <w:lang w:val="ru-RU"/>
              </w:rPr>
              <w:t xml:space="preserve"> </w:t>
            </w:r>
          </w:p>
          <w:p w:rsidR="00EA785C" w:rsidRPr="00EA785C" w:rsidRDefault="00EA785C" w:rsidP="00EA785C">
            <w:pPr>
              <w:spacing w:line="240" w:lineRule="exact"/>
              <w:ind w:leftChars="50" w:left="120"/>
              <w:rPr>
                <w:rStyle w:val="anegp0gi0b9av8jahpyh"/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Удаление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восковых,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силиконовых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других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загрязнений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</w:t>
            </w:r>
            <w:r w:rsidRPr="00EA785C">
              <w:rPr>
                <w:lang w:val="ru-RU"/>
              </w:rPr>
              <w:t xml:space="preserve"> помощью </w:t>
            </w:r>
            <w:proofErr w:type="spellStart"/>
            <w:r w:rsidR="005624B1">
              <w:rPr>
                <w:lang w:val="ru-RU"/>
              </w:rPr>
              <w:t>О</w:t>
            </w:r>
            <w:r w:rsidRPr="00EA785C">
              <w:rPr>
                <w:rStyle w:val="anegp0gi0b9av8jahpyh"/>
                <w:lang w:val="ru-RU"/>
              </w:rPr>
              <w:t>безжиривателя</w:t>
            </w:r>
            <w:proofErr w:type="spellEnd"/>
            <w:r>
              <w:rPr>
                <w:rStyle w:val="anegp0gi0b9av8jahpyh"/>
                <w:lang w:val="ru-RU"/>
              </w:rPr>
              <w:t xml:space="preserve"> </w:t>
            </w:r>
            <w:r w:rsidR="009B1077">
              <w:rPr>
                <w:rStyle w:val="anegp0gi0b9av8jahpyh"/>
              </w:rPr>
              <w:t>KYD</w:t>
            </w:r>
            <w:r>
              <w:rPr>
                <w:rStyle w:val="anegp0gi0b9av8jahpyh"/>
                <w:lang w:val="ru-RU"/>
              </w:rPr>
              <w:t>-</w:t>
            </w:r>
            <w:r w:rsidR="009B1077" w:rsidRPr="009B1077">
              <w:rPr>
                <w:rStyle w:val="anegp0gi0b9av8jahpyh"/>
                <w:lang w:val="ru-RU"/>
              </w:rPr>
              <w:t>7911</w:t>
            </w:r>
            <w:r>
              <w:rPr>
                <w:rStyle w:val="anegp0gi0b9av8jahpyh"/>
                <w:lang w:val="ru-RU"/>
              </w:rPr>
              <w:t xml:space="preserve"> и </w:t>
            </w:r>
            <w:r w:rsidR="005624B1">
              <w:rPr>
                <w:rStyle w:val="anegp0gi0b9av8jahpyh"/>
                <w:lang w:val="ru-RU"/>
              </w:rPr>
              <w:t>Анти-</w:t>
            </w:r>
            <w:r>
              <w:rPr>
                <w:rStyle w:val="anegp0gi0b9av8jahpyh"/>
                <w:lang w:val="ru-RU"/>
              </w:rPr>
              <w:t xml:space="preserve">силикона </w:t>
            </w:r>
            <w:r w:rsidR="009B1077">
              <w:rPr>
                <w:rStyle w:val="anegp0gi0b9av8jahpyh"/>
              </w:rPr>
              <w:t>KYD</w:t>
            </w:r>
            <w:r w:rsidR="009B1077">
              <w:rPr>
                <w:rStyle w:val="anegp0gi0b9av8jahpyh"/>
                <w:lang w:val="ru-RU"/>
              </w:rPr>
              <w:t xml:space="preserve"> </w:t>
            </w:r>
            <w:r>
              <w:rPr>
                <w:rStyle w:val="anegp0gi0b9av8jahpyh"/>
                <w:lang w:val="ru-RU"/>
              </w:rPr>
              <w:t>-5930.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rStyle w:val="anegp0gi0b9av8jahpyh"/>
                <w:lang w:val="ru-RU"/>
              </w:rPr>
            </w:pP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Нанесение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разбавленных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тонеров</w:t>
            </w:r>
            <w:r w:rsidRPr="00EA785C">
              <w:rPr>
                <w:lang w:val="ru-RU"/>
              </w:rPr>
              <w:t>：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1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Матов</w:t>
            </w:r>
            <w:r w:rsidR="00F42956">
              <w:rPr>
                <w:rStyle w:val="anegp0gi0b9av8jahpyh"/>
                <w:lang w:val="ru-RU"/>
              </w:rPr>
              <w:t>о-</w:t>
            </w:r>
            <w:r w:rsidRPr="00EA785C">
              <w:rPr>
                <w:rStyle w:val="anegp0gi0b9av8jahpyh"/>
                <w:lang w:val="ru-RU"/>
              </w:rPr>
              <w:t>черный</w:t>
            </w:r>
            <w:r w:rsidR="00F42956">
              <w:rPr>
                <w:rStyle w:val="anegp0gi0b9av8jahpyh"/>
                <w:lang w:val="ru-RU"/>
              </w:rPr>
              <w:t>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Краска</w:t>
            </w:r>
            <w:r w:rsidRPr="00EA785C">
              <w:rPr>
                <w:lang w:val="ru-RU"/>
              </w:rPr>
              <w:t xml:space="preserve"> </w:t>
            </w:r>
            <w:r w:rsidR="00F42956">
              <w:rPr>
                <w:lang w:val="ru-RU"/>
              </w:rPr>
              <w:t>для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бампер</w:t>
            </w:r>
            <w:r w:rsidR="00F42956">
              <w:rPr>
                <w:rStyle w:val="anegp0gi0b9av8jahpyh"/>
                <w:lang w:val="ru-RU"/>
              </w:rPr>
              <w:t>а</w:t>
            </w:r>
            <w:r w:rsidRPr="00EA785C">
              <w:rPr>
                <w:lang w:val="ru-RU"/>
              </w:rPr>
              <w:t xml:space="preserve"> </w:t>
            </w:r>
            <w:r w:rsidR="009B1077">
              <w:rPr>
                <w:rStyle w:val="anegp0gi0b9av8jahpyh"/>
              </w:rPr>
              <w:t>KYD</w:t>
            </w:r>
            <w:r w:rsidR="009B1077">
              <w:rPr>
                <w:rStyle w:val="anegp0gi0b9av8jahpyh"/>
                <w:lang w:val="ru-RU"/>
              </w:rPr>
              <w:t xml:space="preserve"> </w:t>
            </w:r>
            <w:r>
              <w:rPr>
                <w:rStyle w:val="anegp0gi0b9av8jahpyh"/>
                <w:lang w:val="ru-RU"/>
              </w:rPr>
              <w:t>-1380</w:t>
            </w:r>
            <w:r w:rsidR="00F42956">
              <w:rPr>
                <w:rStyle w:val="anegp0gi0b9av8jahpyh"/>
                <w:lang w:val="ru-RU"/>
              </w:rPr>
              <w:t xml:space="preserve"> 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стандартный</w:t>
            </w:r>
            <w:r w:rsidRPr="00EA785C">
              <w:rPr>
                <w:lang w:val="ru-RU"/>
              </w:rPr>
              <w:t xml:space="preserve"> </w:t>
            </w:r>
            <w:proofErr w:type="gramStart"/>
            <w:r w:rsidRPr="00EA785C">
              <w:rPr>
                <w:rStyle w:val="anegp0gi0b9av8jahpyh"/>
                <w:lang w:val="ru-RU"/>
              </w:rPr>
              <w:t>разбавитель</w:t>
            </w:r>
            <w:r w:rsidR="00F42956">
              <w:rPr>
                <w:rStyle w:val="anegp0gi0b9av8jahpyh"/>
                <w:lang w:val="ru-RU"/>
              </w:rPr>
              <w:t xml:space="preserve">  </w:t>
            </w:r>
            <w:r w:rsidR="009B1077">
              <w:rPr>
                <w:rStyle w:val="anegp0gi0b9av8jahpyh"/>
              </w:rPr>
              <w:t>K</w:t>
            </w:r>
            <w:proofErr w:type="gramEnd"/>
            <w:r w:rsidR="00F42956">
              <w:rPr>
                <w:rStyle w:val="anegp0gi0b9av8jahpyh"/>
                <w:lang w:val="ru-RU"/>
              </w:rPr>
              <w:t>-1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Соотношение</w:t>
            </w:r>
            <w:r w:rsidRPr="00EA785C">
              <w:rPr>
                <w:lang w:val="ru-RU"/>
              </w:rPr>
              <w:t xml:space="preserve"> компонентов </w:t>
            </w:r>
            <w:r w:rsidRPr="00EA785C">
              <w:rPr>
                <w:rStyle w:val="anegp0gi0b9av8jahpyh"/>
                <w:lang w:val="ru-RU"/>
              </w:rPr>
              <w:t>(</w:t>
            </w:r>
            <w:r w:rsidRPr="00EA785C">
              <w:rPr>
                <w:lang w:val="ru-RU"/>
              </w:rPr>
              <w:t xml:space="preserve">по </w:t>
            </w:r>
            <w:r w:rsidRPr="00EA785C">
              <w:rPr>
                <w:rStyle w:val="anegp0gi0b9av8jahpyh"/>
                <w:lang w:val="ru-RU"/>
              </w:rPr>
              <w:t>весу)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100</w:t>
            </w:r>
            <w:r w:rsidR="00F42956">
              <w:rPr>
                <w:rStyle w:val="anegp0gi0b9av8jahpyh"/>
                <w:lang w:val="ru-RU"/>
              </w:rPr>
              <w:t>/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50-60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2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Краска</w:t>
            </w:r>
            <w:r w:rsidRPr="00EA785C">
              <w:rPr>
                <w:lang w:val="ru-RU"/>
              </w:rPr>
              <w:t xml:space="preserve"> для </w:t>
            </w:r>
            <w:r w:rsidRPr="00EA785C">
              <w:rPr>
                <w:rStyle w:val="anegp0gi0b9av8jahpyh"/>
                <w:lang w:val="ru-RU"/>
              </w:rPr>
              <w:t>бампера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Краска</w:t>
            </w:r>
            <w:r w:rsidRPr="00EA785C">
              <w:rPr>
                <w:lang w:val="ru-RU"/>
              </w:rPr>
              <w:t xml:space="preserve"> для </w:t>
            </w:r>
            <w:r w:rsidRPr="00EA785C">
              <w:rPr>
                <w:rStyle w:val="anegp0gi0b9av8jahpyh"/>
                <w:lang w:val="ru-RU"/>
              </w:rPr>
              <w:t>бампера</w:t>
            </w:r>
            <w:r w:rsidRPr="00EA785C">
              <w:rPr>
                <w:lang w:val="ru-RU"/>
              </w:rPr>
              <w:t xml:space="preserve"> </w:t>
            </w:r>
            <w:r w:rsidR="009B1077">
              <w:rPr>
                <w:rStyle w:val="anegp0gi0b9av8jahpyh"/>
              </w:rPr>
              <w:t>KYD</w:t>
            </w:r>
            <w:r w:rsidR="009B1077">
              <w:rPr>
                <w:rStyle w:val="anegp0gi0b9av8jahpyh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Style w:val="anegp0gi0b9av8jahpyh"/>
                <w:lang w:val="ru-RU"/>
              </w:rPr>
              <w:t>-1380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Стандартный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разбавитель</w:t>
            </w:r>
            <w:r w:rsidRPr="00EA785C">
              <w:rPr>
                <w:lang w:val="ru-RU"/>
              </w:rPr>
              <w:t xml:space="preserve"> </w:t>
            </w:r>
            <w:r w:rsidR="009B1077">
              <w:t>K</w:t>
            </w:r>
            <w:r w:rsidR="00F42956">
              <w:rPr>
                <w:lang w:val="ru-RU"/>
              </w:rPr>
              <w:t xml:space="preserve">-1 </w:t>
            </w:r>
            <w:r w:rsidRPr="00EA785C">
              <w:rPr>
                <w:rStyle w:val="anegp0gi0b9av8jahpyh"/>
                <w:lang w:val="ru-RU"/>
              </w:rPr>
              <w:t>Соотношение</w:t>
            </w:r>
            <w:r w:rsidRPr="00EA785C">
              <w:rPr>
                <w:lang w:val="ru-RU"/>
              </w:rPr>
              <w:t xml:space="preserve"> компонентов </w:t>
            </w:r>
            <w:r w:rsidRPr="00EA785C">
              <w:rPr>
                <w:rStyle w:val="anegp0gi0b9av8jahpyh"/>
                <w:lang w:val="ru-RU"/>
              </w:rPr>
              <w:t>(вес)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100</w:t>
            </w:r>
            <w:r w:rsidR="00F42956">
              <w:rPr>
                <w:lang w:val="ru-RU"/>
              </w:rPr>
              <w:t>/</w:t>
            </w:r>
            <w:r w:rsidRPr="00EA785C">
              <w:rPr>
                <w:rStyle w:val="anegp0gi0b9av8jahpyh"/>
                <w:lang w:val="ru-RU"/>
              </w:rPr>
              <w:t>30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3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Вязкость: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16-18</w:t>
            </w:r>
            <w:r w:rsidRPr="00EA785C">
              <w:rPr>
                <w:lang w:val="ru-RU"/>
              </w:rPr>
              <w:t xml:space="preserve"> с</w:t>
            </w:r>
            <w:r w:rsidRPr="00EA785C">
              <w:rPr>
                <w:rStyle w:val="anegp0gi0b9av8jahpyh"/>
                <w:lang w:val="ru-RU"/>
              </w:rPr>
              <w:t>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23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  <w:r w:rsidRPr="00EA785C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DIN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4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стакана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"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4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Калибр:</w:t>
            </w:r>
            <w:r w:rsidRPr="00EA785C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RP</w:t>
            </w:r>
            <w:r w:rsidRPr="00EA785C">
              <w:rPr>
                <w:rStyle w:val="anegp0gi0b9av8jahpyh"/>
                <w:lang w:val="ru-RU"/>
              </w:rPr>
              <w:t>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1,4-1,6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мм,</w:t>
            </w:r>
            <w:r w:rsidRPr="00EA785C">
              <w:rPr>
                <w:lang w:val="ru-RU"/>
              </w:rPr>
              <w:t xml:space="preserve"> </w:t>
            </w:r>
            <w:r>
              <w:rPr>
                <w:rStyle w:val="anegp0gi0b9av8jahpyh"/>
              </w:rPr>
              <w:t>HVLP</w:t>
            </w:r>
            <w:r w:rsidRPr="00EA785C">
              <w:rPr>
                <w:rStyle w:val="anegp0gi0b9av8jahpyh"/>
                <w:lang w:val="ru-RU"/>
              </w:rPr>
              <w:t>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1,6-1,8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мм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5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Давление: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0,4-0,5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МПа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6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Расстояние: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20-25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см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7</w:t>
            </w:r>
            <w:r>
              <w:rPr>
                <w:rStyle w:val="anegp0gi0b9av8jahpyh"/>
                <w:lang w:val="ru-RU"/>
              </w:rPr>
              <w:t>.</w:t>
            </w:r>
            <w:r w:rsidR="00F42956">
              <w:rPr>
                <w:rStyle w:val="anegp0gi0b9av8jahpyh"/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Способ</w:t>
            </w:r>
            <w:r w:rsidRPr="00EA785C">
              <w:rPr>
                <w:lang w:val="ru-RU"/>
              </w:rPr>
              <w:t xml:space="preserve"> нанесения</w:t>
            </w:r>
            <w:r w:rsidRPr="00EA785C">
              <w:rPr>
                <w:rStyle w:val="anegp0gi0b9av8jahpyh"/>
                <w:lang w:val="ru-RU"/>
              </w:rPr>
              <w:t>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Сначала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распылите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матово</w:t>
            </w:r>
            <w:r w:rsidRPr="00EA785C">
              <w:rPr>
                <w:lang w:val="ru-RU"/>
              </w:rPr>
              <w:t>-</w:t>
            </w:r>
            <w:r w:rsidRPr="00EA785C">
              <w:rPr>
                <w:rStyle w:val="anegp0gi0b9av8jahpyh"/>
                <w:lang w:val="ru-RU"/>
              </w:rPr>
              <w:t>черную</w:t>
            </w:r>
            <w:r w:rsidRPr="00EA785C">
              <w:rPr>
                <w:lang w:val="ru-RU"/>
              </w:rPr>
              <w:t xml:space="preserve"> краску</w:t>
            </w:r>
            <w:r w:rsidRPr="00EA785C">
              <w:rPr>
                <w:rStyle w:val="anegp0gi0b9av8jahpyh"/>
                <w:lang w:val="ru-RU"/>
              </w:rPr>
              <w:t>,</w:t>
            </w:r>
            <w:r w:rsidRPr="00EA785C">
              <w:rPr>
                <w:lang w:val="ru-RU"/>
              </w:rPr>
              <w:t xml:space="preserve"> затем </w:t>
            </w:r>
            <w:r w:rsidRPr="00EA785C">
              <w:rPr>
                <w:rStyle w:val="anegp0gi0b9av8jahpyh"/>
                <w:lang w:val="ru-RU"/>
              </w:rPr>
              <w:t>нанесите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2-3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влажных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слоя</w:t>
            </w:r>
            <w:r w:rsidRPr="00EA785C">
              <w:rPr>
                <w:lang w:val="ru-RU"/>
              </w:rPr>
              <w:t xml:space="preserve">, </w:t>
            </w:r>
            <w:r w:rsidRPr="00EA785C">
              <w:rPr>
                <w:rStyle w:val="anegp0gi0b9av8jahpyh"/>
                <w:lang w:val="ru-RU"/>
              </w:rPr>
              <w:t>затем</w:t>
            </w:r>
            <w:r w:rsidRPr="00EA785C">
              <w:rPr>
                <w:lang w:val="ru-RU"/>
              </w:rPr>
              <w:t xml:space="preserve"> выдержите </w:t>
            </w:r>
            <w:r w:rsidRPr="00EA785C">
              <w:rPr>
                <w:rStyle w:val="anegp0gi0b9av8jahpyh"/>
                <w:lang w:val="ru-RU"/>
              </w:rPr>
              <w:t>3-5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минут,</w:t>
            </w:r>
            <w:r w:rsidRPr="00EA785C">
              <w:rPr>
                <w:lang w:val="ru-RU"/>
              </w:rPr>
              <w:t xml:space="preserve"> дайте высохнуть на </w:t>
            </w:r>
            <w:r w:rsidRPr="00EA785C">
              <w:rPr>
                <w:rStyle w:val="anegp0gi0b9av8jahpyh"/>
                <w:lang w:val="ru-RU"/>
              </w:rPr>
              <w:t>воздухе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10-15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минут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перед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принудительной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сушкой</w:t>
            </w:r>
            <w:r w:rsidRPr="00EA785C">
              <w:rPr>
                <w:lang w:val="ru-RU"/>
              </w:rPr>
              <w:t xml:space="preserve">, </w:t>
            </w:r>
            <w:r w:rsidRPr="00EA785C">
              <w:rPr>
                <w:rStyle w:val="anegp0gi0b9av8jahpyh"/>
                <w:lang w:val="ru-RU"/>
              </w:rPr>
              <w:t>наконец,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распылите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краску</w:t>
            </w:r>
            <w:r w:rsidRPr="00EA785C">
              <w:rPr>
                <w:lang w:val="ru-RU"/>
              </w:rPr>
              <w:t xml:space="preserve"> для </w:t>
            </w:r>
            <w:r w:rsidRPr="00EA785C">
              <w:rPr>
                <w:rStyle w:val="anegp0gi0b9av8jahpyh"/>
                <w:lang w:val="ru-RU"/>
              </w:rPr>
              <w:t>бампера.</w:t>
            </w:r>
            <w:r w:rsidRPr="00EA785C">
              <w:rPr>
                <w:lang w:val="ru-RU"/>
              </w:rPr>
              <w:t xml:space="preserve"> </w:t>
            </w:r>
          </w:p>
          <w:p w:rsidR="00EA785C" w:rsidRDefault="00EA785C" w:rsidP="00EA785C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8</w:t>
            </w:r>
            <w:r w:rsidR="00F42956">
              <w:rPr>
                <w:rStyle w:val="anegp0gi0b9av8jahpyh"/>
                <w:lang w:val="ru-RU"/>
              </w:rPr>
              <w:t>.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При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нанесении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черных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точек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отрегулируйте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давление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до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минимума.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Если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требуется</w:t>
            </w:r>
            <w:r w:rsidRPr="00EA785C">
              <w:rPr>
                <w:lang w:val="ru-RU"/>
              </w:rPr>
              <w:t xml:space="preserve"> нанести </w:t>
            </w:r>
            <w:r w:rsidRPr="00EA785C">
              <w:rPr>
                <w:rStyle w:val="anegp0gi0b9av8jahpyh"/>
                <w:lang w:val="ru-RU"/>
              </w:rPr>
              <w:t>крупную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точку,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расход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краскопульта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может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быть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немного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больше.</w:t>
            </w:r>
            <w:r w:rsidRPr="00EA785C">
              <w:rPr>
                <w:lang w:val="ru-RU"/>
              </w:rPr>
              <w:t xml:space="preserve"> В </w:t>
            </w:r>
            <w:r w:rsidRPr="00EA785C">
              <w:rPr>
                <w:rStyle w:val="anegp0gi0b9av8jahpyh"/>
                <w:lang w:val="ru-RU"/>
              </w:rPr>
              <w:t>противном</w:t>
            </w:r>
            <w:r w:rsidRPr="00EA785C">
              <w:rPr>
                <w:lang w:val="ru-RU"/>
              </w:rPr>
              <w:t xml:space="preserve"> случае</w:t>
            </w:r>
            <w:r w:rsidRPr="00EA785C">
              <w:rPr>
                <w:rStyle w:val="anegp0gi0b9av8jahpyh"/>
                <w:lang w:val="ru-RU"/>
              </w:rPr>
              <w:t>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если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требуется</w:t>
            </w:r>
            <w:r w:rsidRPr="00EA785C">
              <w:rPr>
                <w:lang w:val="ru-RU"/>
              </w:rPr>
              <w:t xml:space="preserve"> нанести </w:t>
            </w:r>
            <w:r w:rsidRPr="00EA785C">
              <w:rPr>
                <w:rStyle w:val="anegp0gi0b9av8jahpyh"/>
                <w:lang w:val="ru-RU"/>
              </w:rPr>
              <w:t>мелкую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точку,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расход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краскопульта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будет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немного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меньше.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Краску</w:t>
            </w:r>
            <w:r w:rsidRPr="00EA785C">
              <w:rPr>
                <w:lang w:val="ru-RU"/>
              </w:rPr>
              <w:t xml:space="preserve"> для </w:t>
            </w:r>
            <w:r w:rsidRPr="00EA785C">
              <w:rPr>
                <w:rStyle w:val="anegp0gi0b9av8jahpyh"/>
                <w:lang w:val="ru-RU"/>
              </w:rPr>
              <w:t>бампера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следует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смешивать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</w:t>
            </w:r>
            <w:r w:rsidRPr="00EA785C">
              <w:rPr>
                <w:lang w:val="ru-RU"/>
              </w:rPr>
              <w:t xml:space="preserve"> определенной </w:t>
            </w:r>
            <w:r w:rsidRPr="00EA785C">
              <w:rPr>
                <w:rStyle w:val="anegp0gi0b9av8jahpyh"/>
                <w:lang w:val="ru-RU"/>
              </w:rPr>
              <w:t>пропорции.</w:t>
            </w:r>
            <w:r w:rsidRPr="00EA785C">
              <w:rPr>
                <w:lang w:val="ru-RU"/>
              </w:rPr>
              <w:t xml:space="preserve"> </w:t>
            </w:r>
          </w:p>
          <w:p w:rsidR="00405866" w:rsidRPr="00EA785C" w:rsidRDefault="00EA785C" w:rsidP="00F42956">
            <w:pPr>
              <w:spacing w:line="240" w:lineRule="exact"/>
              <w:ind w:leftChars="50" w:left="120"/>
              <w:rPr>
                <w:lang w:val="ru-RU"/>
              </w:rPr>
            </w:pPr>
            <w:r w:rsidRPr="00EA785C">
              <w:rPr>
                <w:rStyle w:val="anegp0gi0b9av8jahpyh"/>
                <w:lang w:val="ru-RU"/>
              </w:rPr>
              <w:t>9</w:t>
            </w:r>
            <w:r w:rsidR="00F42956">
              <w:rPr>
                <w:rStyle w:val="anegp0gi0b9av8jahpyh"/>
                <w:lang w:val="ru-RU"/>
              </w:rPr>
              <w:t xml:space="preserve">. </w:t>
            </w:r>
            <w:r w:rsidRPr="00EA785C">
              <w:rPr>
                <w:rStyle w:val="anegp0gi0b9av8jahpyh"/>
                <w:lang w:val="ru-RU"/>
              </w:rPr>
              <w:t>Время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высыхания: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Дайте</w:t>
            </w:r>
            <w:r w:rsidRPr="00EA785C">
              <w:rPr>
                <w:lang w:val="ru-RU"/>
              </w:rPr>
              <w:t xml:space="preserve"> высохнуть на </w:t>
            </w:r>
            <w:r w:rsidRPr="00EA785C">
              <w:rPr>
                <w:rStyle w:val="anegp0gi0b9av8jahpyh"/>
                <w:lang w:val="ru-RU"/>
              </w:rPr>
              <w:t>воздухе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10-15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минут</w:t>
            </w:r>
            <w:r w:rsidRPr="00EA785C">
              <w:rPr>
                <w:lang w:val="ru-RU"/>
              </w:rPr>
              <w:t xml:space="preserve">, </w:t>
            </w:r>
            <w:r w:rsidRPr="00EA785C">
              <w:rPr>
                <w:rStyle w:val="anegp0gi0b9av8jahpyh"/>
                <w:lang w:val="ru-RU"/>
              </w:rPr>
              <w:t>затем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принудительно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высушите</w:t>
            </w:r>
            <w:r w:rsidRPr="00EA785C">
              <w:rPr>
                <w:lang w:val="ru-RU"/>
              </w:rPr>
              <w:t xml:space="preserve"> в течение </w:t>
            </w:r>
            <w:r w:rsidRPr="00EA785C">
              <w:rPr>
                <w:rStyle w:val="anegp0gi0b9av8jahpyh"/>
                <w:lang w:val="ru-RU"/>
              </w:rPr>
              <w:t>30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минут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при</w:t>
            </w:r>
            <w:r w:rsidRPr="00EA785C">
              <w:rPr>
                <w:lang w:val="ru-RU"/>
              </w:rPr>
              <w:t xml:space="preserve"> температуре </w:t>
            </w:r>
            <w:r w:rsidRPr="00EA785C">
              <w:rPr>
                <w:rStyle w:val="anegp0gi0b9av8jahpyh"/>
                <w:lang w:val="ru-RU"/>
              </w:rPr>
              <w:t>70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rFonts w:ascii="Cambria Math" w:hAnsi="Cambria Math" w:cs="Cambria Math"/>
                <w:lang w:val="ru-RU"/>
              </w:rPr>
              <w:t>℃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или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только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путем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самостоятельной</w:t>
            </w:r>
            <w:r w:rsidRPr="00EA785C">
              <w:rPr>
                <w:lang w:val="ru-RU"/>
              </w:rPr>
              <w:t xml:space="preserve"> </w:t>
            </w:r>
            <w:r w:rsidRPr="00EA785C">
              <w:rPr>
                <w:rStyle w:val="anegp0gi0b9av8jahpyh"/>
                <w:lang w:val="ru-RU"/>
              </w:rPr>
              <w:t>сушки.</w:t>
            </w:r>
          </w:p>
        </w:tc>
      </w:tr>
    </w:tbl>
    <w:p w:rsidR="00405866" w:rsidRDefault="009143DA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5C" w:rsidRDefault="00EA785C">
      <w:pPr>
        <w:spacing w:line="240" w:lineRule="exact"/>
        <w:rPr>
          <w:rFonts w:cstheme="minorHAnsi"/>
          <w:sz w:val="22"/>
          <w:lang w:val="ru-RU"/>
        </w:rPr>
      </w:pPr>
    </w:p>
    <w:p w:rsidR="00405866" w:rsidRDefault="009143DA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МЕСТО ХРАНЕНИЯ:</w:t>
      </w:r>
    </w:p>
    <w:p w:rsidR="009143DA" w:rsidRPr="009143DA" w:rsidRDefault="009143DA">
      <w:pPr>
        <w:spacing w:line="240" w:lineRule="exact"/>
        <w:rPr>
          <w:rFonts w:cstheme="minorHAnsi"/>
          <w:sz w:val="22"/>
          <w:lang w:val="ru-RU"/>
        </w:rPr>
      </w:pPr>
    </w:p>
    <w:p w:rsidR="00405866" w:rsidRPr="009143DA" w:rsidRDefault="009143DA">
      <w:pPr>
        <w:spacing w:line="240" w:lineRule="exact"/>
        <w:rPr>
          <w:rFonts w:cstheme="minorHAnsi"/>
          <w:sz w:val="20"/>
          <w:szCs w:val="20"/>
          <w:lang w:val="ru-RU"/>
        </w:rPr>
      </w:pPr>
      <w:r w:rsidRPr="009143DA">
        <w:rPr>
          <w:rStyle w:val="anegp0gi0b9av8jahpyh"/>
          <w:lang w:val="ru-RU"/>
        </w:rPr>
        <w:t>Храните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продукт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в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проветриваемом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месте</w:t>
      </w:r>
      <w:r w:rsidRPr="009143DA">
        <w:rPr>
          <w:lang w:val="ru-RU"/>
        </w:rPr>
        <w:t xml:space="preserve">, </w:t>
      </w:r>
      <w:r w:rsidRPr="009143DA">
        <w:rPr>
          <w:rStyle w:val="anegp0gi0b9av8jahpyh"/>
          <w:lang w:val="ru-RU"/>
        </w:rPr>
        <w:t>вдали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от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прямых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солнечных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лучей.</w:t>
      </w:r>
      <w:r w:rsidRPr="009143DA">
        <w:rPr>
          <w:lang w:val="ru-RU"/>
        </w:rPr>
        <w:t xml:space="preserve"> Температура </w:t>
      </w:r>
      <w:r w:rsidRPr="009143DA">
        <w:rPr>
          <w:rStyle w:val="anegp0gi0b9av8jahpyh"/>
          <w:lang w:val="ru-RU"/>
        </w:rPr>
        <w:t>хранения</w:t>
      </w:r>
      <w:r w:rsidRPr="009143DA">
        <w:rPr>
          <w:lang w:val="ru-RU"/>
        </w:rPr>
        <w:t xml:space="preserve"> должна быть </w:t>
      </w:r>
      <w:r w:rsidRPr="009143DA">
        <w:rPr>
          <w:rStyle w:val="anegp0gi0b9av8jahpyh"/>
          <w:lang w:val="ru-RU"/>
        </w:rPr>
        <w:t>от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до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9143DA">
        <w:rPr>
          <w:rStyle w:val="anegp0gi0b9av8jahpyh"/>
          <w:lang w:val="ru-RU"/>
        </w:rPr>
        <w:t>.</w:t>
      </w:r>
      <w:r w:rsidRPr="009143DA">
        <w:rPr>
          <w:lang w:val="ru-RU"/>
        </w:rPr>
        <w:t xml:space="preserve"> Хранить </w:t>
      </w:r>
      <w:r w:rsidRPr="009143DA">
        <w:rPr>
          <w:rStyle w:val="anegp0gi0b9av8jahpyh"/>
          <w:lang w:val="ru-RU"/>
        </w:rPr>
        <w:t>в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закрытой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оригинальной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упаковке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2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года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с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даты</w:t>
      </w:r>
      <w:r w:rsidRPr="009143DA">
        <w:rPr>
          <w:lang w:val="ru-RU"/>
        </w:rPr>
        <w:t xml:space="preserve"> </w:t>
      </w:r>
      <w:r w:rsidRPr="009143DA">
        <w:rPr>
          <w:rStyle w:val="anegp0gi0b9av8jahpyh"/>
          <w:lang w:val="ru-RU"/>
        </w:rPr>
        <w:t>изготовления.</w:t>
      </w:r>
    </w:p>
    <w:p w:rsidR="00405866" w:rsidRPr="009143DA" w:rsidRDefault="00405866">
      <w:pPr>
        <w:spacing w:line="240" w:lineRule="exact"/>
        <w:rPr>
          <w:rFonts w:cstheme="minorHAnsi"/>
          <w:sz w:val="20"/>
          <w:szCs w:val="20"/>
          <w:lang w:val="ru-RU"/>
        </w:rPr>
      </w:pPr>
    </w:p>
    <w:sectPr w:rsidR="00405866" w:rsidRPr="009143DA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MWQwMjcxYWM5YzA5NjA2ZjljZjY3YTJlZWI0MzgifQ=="/>
  </w:docVars>
  <w:rsids>
    <w:rsidRoot w:val="002C4B78"/>
    <w:rsid w:val="000204F4"/>
    <w:rsid w:val="00050AF1"/>
    <w:rsid w:val="00067D5A"/>
    <w:rsid w:val="000E6EAD"/>
    <w:rsid w:val="000F78C1"/>
    <w:rsid w:val="001146BD"/>
    <w:rsid w:val="00123EC4"/>
    <w:rsid w:val="001300EE"/>
    <w:rsid w:val="00152ED9"/>
    <w:rsid w:val="00173CE4"/>
    <w:rsid w:val="001B4FEF"/>
    <w:rsid w:val="001C4BE2"/>
    <w:rsid w:val="001C5D49"/>
    <w:rsid w:val="001D0DAE"/>
    <w:rsid w:val="001D396E"/>
    <w:rsid w:val="001E20AE"/>
    <w:rsid w:val="00260E08"/>
    <w:rsid w:val="002C4B78"/>
    <w:rsid w:val="002E4720"/>
    <w:rsid w:val="002F1864"/>
    <w:rsid w:val="00330804"/>
    <w:rsid w:val="0036247D"/>
    <w:rsid w:val="00373CA6"/>
    <w:rsid w:val="003974F8"/>
    <w:rsid w:val="003B06D2"/>
    <w:rsid w:val="003C649E"/>
    <w:rsid w:val="003D0FFE"/>
    <w:rsid w:val="0040440A"/>
    <w:rsid w:val="00405866"/>
    <w:rsid w:val="00420FAC"/>
    <w:rsid w:val="0047322B"/>
    <w:rsid w:val="00497F2F"/>
    <w:rsid w:val="004B0E1D"/>
    <w:rsid w:val="004B772A"/>
    <w:rsid w:val="004E0F83"/>
    <w:rsid w:val="004E4E76"/>
    <w:rsid w:val="005314CB"/>
    <w:rsid w:val="005407D8"/>
    <w:rsid w:val="005449E2"/>
    <w:rsid w:val="005511F5"/>
    <w:rsid w:val="005624B1"/>
    <w:rsid w:val="00563FCE"/>
    <w:rsid w:val="005D27EE"/>
    <w:rsid w:val="005D50D9"/>
    <w:rsid w:val="0060764E"/>
    <w:rsid w:val="00612058"/>
    <w:rsid w:val="006217B6"/>
    <w:rsid w:val="0063596E"/>
    <w:rsid w:val="00635E2F"/>
    <w:rsid w:val="00655BD2"/>
    <w:rsid w:val="00663A63"/>
    <w:rsid w:val="006D5D88"/>
    <w:rsid w:val="006F6CBD"/>
    <w:rsid w:val="00725B5F"/>
    <w:rsid w:val="00760020"/>
    <w:rsid w:val="007B46ED"/>
    <w:rsid w:val="007D4F9C"/>
    <w:rsid w:val="007E6793"/>
    <w:rsid w:val="00827E74"/>
    <w:rsid w:val="008A1AC0"/>
    <w:rsid w:val="008C23AB"/>
    <w:rsid w:val="008E341B"/>
    <w:rsid w:val="008E570E"/>
    <w:rsid w:val="008F4DC2"/>
    <w:rsid w:val="009009C3"/>
    <w:rsid w:val="00906FDB"/>
    <w:rsid w:val="009143DA"/>
    <w:rsid w:val="009546FD"/>
    <w:rsid w:val="00971219"/>
    <w:rsid w:val="009760A4"/>
    <w:rsid w:val="00985A9F"/>
    <w:rsid w:val="00993952"/>
    <w:rsid w:val="009B1077"/>
    <w:rsid w:val="009B514F"/>
    <w:rsid w:val="009E43F6"/>
    <w:rsid w:val="00A258EC"/>
    <w:rsid w:val="00A50D24"/>
    <w:rsid w:val="00A52FFC"/>
    <w:rsid w:val="00A96346"/>
    <w:rsid w:val="00AE2D38"/>
    <w:rsid w:val="00B143DF"/>
    <w:rsid w:val="00B14683"/>
    <w:rsid w:val="00B15D70"/>
    <w:rsid w:val="00B170F1"/>
    <w:rsid w:val="00B2518F"/>
    <w:rsid w:val="00B31F91"/>
    <w:rsid w:val="00B33C77"/>
    <w:rsid w:val="00B47E0F"/>
    <w:rsid w:val="00B762E9"/>
    <w:rsid w:val="00BD0CDE"/>
    <w:rsid w:val="00C1471D"/>
    <w:rsid w:val="00C43493"/>
    <w:rsid w:val="00C74E98"/>
    <w:rsid w:val="00C81E6F"/>
    <w:rsid w:val="00C8634F"/>
    <w:rsid w:val="00CB4AF4"/>
    <w:rsid w:val="00CE7984"/>
    <w:rsid w:val="00D11D43"/>
    <w:rsid w:val="00D706C5"/>
    <w:rsid w:val="00D7623E"/>
    <w:rsid w:val="00D779C9"/>
    <w:rsid w:val="00DA3BDB"/>
    <w:rsid w:val="00DA6E83"/>
    <w:rsid w:val="00DC228B"/>
    <w:rsid w:val="00DC780C"/>
    <w:rsid w:val="00DD05B9"/>
    <w:rsid w:val="00DE7725"/>
    <w:rsid w:val="00E350E0"/>
    <w:rsid w:val="00E60F56"/>
    <w:rsid w:val="00E875C8"/>
    <w:rsid w:val="00EA785C"/>
    <w:rsid w:val="00EB2D89"/>
    <w:rsid w:val="00EE53AD"/>
    <w:rsid w:val="00F04D15"/>
    <w:rsid w:val="00F148C8"/>
    <w:rsid w:val="00F15055"/>
    <w:rsid w:val="00F17D2F"/>
    <w:rsid w:val="00F248CE"/>
    <w:rsid w:val="00F259E8"/>
    <w:rsid w:val="00F30BB6"/>
    <w:rsid w:val="00F42956"/>
    <w:rsid w:val="00F8365A"/>
    <w:rsid w:val="00F94F15"/>
    <w:rsid w:val="00FE160E"/>
    <w:rsid w:val="00FE7625"/>
    <w:rsid w:val="00FF1896"/>
    <w:rsid w:val="15AD425A"/>
    <w:rsid w:val="2C3C763E"/>
    <w:rsid w:val="48174906"/>
    <w:rsid w:val="55104406"/>
    <w:rsid w:val="7BE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81AB3BD-84AF-4940-9B21-ACCBBFB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720"/>
    </w:pPr>
  </w:style>
  <w:style w:type="character" w:customStyle="1" w:styleId="anegp0gi0b9av8jahpyh">
    <w:name w:val="anegp0gi0b9av8jahpyh"/>
    <w:basedOn w:val="a0"/>
    <w:rsid w:val="0091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69</cp:revision>
  <cp:lastPrinted>2022-03-23T03:33:00Z</cp:lastPrinted>
  <dcterms:created xsi:type="dcterms:W3CDTF">2021-08-17T06:22:00Z</dcterms:created>
  <dcterms:modified xsi:type="dcterms:W3CDTF">2025-08-04T09:13:00Z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EE056704AD2F4DCDAF9E89D187793250_13</vt:lpwstr>
  </property>
</Properties>
</file>